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353E" w:rsidRDefault="00334FE0" w:rsidP="009D67A3">
      <w:pPr>
        <w:pStyle w:val="Textkrper"/>
        <w:spacing w:after="60"/>
        <w:ind w:left="284" w:hanging="142"/>
        <w:jc w:val="center"/>
        <w:rPr>
          <w:rFonts w:ascii="Arial" w:eastAsia="Calibri" w:hAnsi="Arial" w:cs="Arial"/>
          <w:b/>
          <w:sz w:val="32"/>
          <w:szCs w:val="22"/>
        </w:rPr>
      </w:pPr>
      <w:r>
        <w:rPr>
          <w:rFonts w:ascii="Arial" w:eastAsia="Calibri" w:hAnsi="Arial" w:cs="Arial"/>
          <w:b/>
          <w:sz w:val="32"/>
          <w:szCs w:val="22"/>
        </w:rPr>
        <w:t>B2B-Kunden</w:t>
      </w:r>
      <w:r w:rsidR="009D67A3" w:rsidRPr="00CB2DC9">
        <w:rPr>
          <w:rFonts w:ascii="Arial" w:eastAsia="Calibri" w:hAnsi="Arial" w:cs="Arial"/>
          <w:b/>
          <w:sz w:val="32"/>
          <w:szCs w:val="22"/>
        </w:rPr>
        <w:t>vertrag</w:t>
      </w:r>
    </w:p>
    <w:p w:rsidR="009D67A3" w:rsidRPr="0014353E" w:rsidRDefault="00425FDB" w:rsidP="00425FDB">
      <w:pPr>
        <w:pStyle w:val="Textkrper"/>
        <w:spacing w:after="60"/>
        <w:ind w:left="284" w:hanging="142"/>
        <w:jc w:val="center"/>
        <w:rPr>
          <w:rFonts w:ascii="Arial" w:hAnsi="Arial" w:cs="Arial"/>
          <w:b/>
          <w:sz w:val="32"/>
          <w:szCs w:val="32"/>
        </w:rPr>
      </w:pPr>
      <w:r>
        <w:rPr>
          <w:rFonts w:ascii="Arial" w:hAnsi="Arial" w:cs="Arial"/>
          <w:b/>
          <w:sz w:val="32"/>
          <w:szCs w:val="32"/>
        </w:rPr>
        <w:t xml:space="preserve">Wheesy - SHAREuregio </w:t>
      </w:r>
    </w:p>
    <w:p w:rsidR="009D67A3" w:rsidRPr="009D67A3" w:rsidRDefault="009D67A3" w:rsidP="009D67A3">
      <w:pPr>
        <w:pStyle w:val="Textkrper"/>
        <w:spacing w:after="60"/>
        <w:rPr>
          <w:rFonts w:ascii="Arial" w:hAnsi="Arial" w:cs="Arial"/>
          <w:szCs w:val="22"/>
        </w:rPr>
      </w:pPr>
    </w:p>
    <w:p w:rsidR="009D67A3" w:rsidRPr="009D67A3" w:rsidRDefault="009D67A3" w:rsidP="009D67A3">
      <w:pPr>
        <w:pStyle w:val="Textkrper"/>
        <w:spacing w:after="60"/>
        <w:rPr>
          <w:rFonts w:ascii="Arial" w:hAnsi="Arial" w:cs="Arial"/>
          <w:szCs w:val="22"/>
        </w:rPr>
      </w:pPr>
      <w:r w:rsidRPr="009D67A3">
        <w:rPr>
          <w:rFonts w:ascii="Arial" w:eastAsia="Calibri" w:hAnsi="Arial" w:cs="Arial"/>
          <w:szCs w:val="22"/>
        </w:rPr>
        <w:t>zwischen</w:t>
      </w:r>
    </w:p>
    <w:p w:rsidR="009D67A3" w:rsidRPr="009D67A3" w:rsidRDefault="009D67A3" w:rsidP="009D67A3">
      <w:pPr>
        <w:pStyle w:val="Textkrper"/>
        <w:spacing w:after="60"/>
        <w:rPr>
          <w:rFonts w:ascii="Arial" w:hAnsi="Arial" w:cs="Arial"/>
          <w:szCs w:val="22"/>
        </w:rPr>
      </w:pPr>
    </w:p>
    <w:p w:rsidR="009D67A3" w:rsidRPr="002E5550" w:rsidRDefault="00C26B13" w:rsidP="009D67A3">
      <w:pPr>
        <w:pStyle w:val="Textkrper"/>
        <w:spacing w:after="60"/>
        <w:rPr>
          <w:rFonts w:ascii="Arial" w:hAnsi="Arial" w:cs="Arial"/>
          <w:szCs w:val="22"/>
        </w:rPr>
      </w:pPr>
      <w:r>
        <w:rPr>
          <w:rFonts w:ascii="Arial" w:eastAsia="Calibri" w:hAnsi="Arial" w:cs="Arial"/>
          <w:b/>
          <w:smallCaps/>
          <w:szCs w:val="22"/>
        </w:rPr>
        <w:t>NEW</w:t>
      </w:r>
      <w:r w:rsidR="009D67A3" w:rsidRPr="002E5550">
        <w:rPr>
          <w:rFonts w:ascii="Arial" w:hAnsi="Arial" w:cs="Arial"/>
          <w:b/>
          <w:szCs w:val="22"/>
        </w:rPr>
        <w:t xml:space="preserve"> </w:t>
      </w:r>
      <w:r w:rsidR="00425FDB">
        <w:rPr>
          <w:rFonts w:ascii="Arial" w:hAnsi="Arial" w:cs="Arial"/>
          <w:b/>
          <w:szCs w:val="22"/>
        </w:rPr>
        <w:t>AG</w:t>
      </w:r>
      <w:r w:rsidR="009D67A3" w:rsidRPr="002E5550">
        <w:rPr>
          <w:rFonts w:ascii="Arial" w:hAnsi="Arial" w:cs="Arial"/>
          <w:szCs w:val="22"/>
        </w:rPr>
        <w:t xml:space="preserve">, </w:t>
      </w:r>
    </w:p>
    <w:p w:rsidR="009D67A3" w:rsidRPr="00506DD5" w:rsidRDefault="009D67A3" w:rsidP="009D67A3">
      <w:pPr>
        <w:pStyle w:val="Textkrper"/>
        <w:spacing w:after="60"/>
        <w:rPr>
          <w:rFonts w:ascii="Arial" w:hAnsi="Arial" w:cs="Arial"/>
          <w:b/>
          <w:szCs w:val="22"/>
        </w:rPr>
      </w:pPr>
      <w:r w:rsidRPr="002E5550">
        <w:rPr>
          <w:rFonts w:ascii="Arial" w:eastAsia="Calibri" w:hAnsi="Arial" w:cs="Arial"/>
          <w:szCs w:val="22"/>
        </w:rPr>
        <w:t>Odenkirchener</w:t>
      </w:r>
      <w:r w:rsidRPr="002E5550">
        <w:rPr>
          <w:rFonts w:ascii="Arial" w:hAnsi="Arial" w:cs="Arial"/>
          <w:szCs w:val="22"/>
        </w:rPr>
        <w:t xml:space="preserve"> </w:t>
      </w:r>
      <w:r w:rsidRPr="002E5550">
        <w:rPr>
          <w:rFonts w:ascii="Arial" w:eastAsia="Calibri" w:hAnsi="Arial" w:cs="Arial"/>
          <w:szCs w:val="22"/>
        </w:rPr>
        <w:t>Straße</w:t>
      </w:r>
      <w:r w:rsidRPr="002E5550">
        <w:rPr>
          <w:rFonts w:ascii="Arial" w:hAnsi="Arial" w:cs="Arial"/>
          <w:szCs w:val="22"/>
        </w:rPr>
        <w:t xml:space="preserve"> 201, 41236 </w:t>
      </w:r>
      <w:r w:rsidRPr="002E5550">
        <w:rPr>
          <w:rFonts w:ascii="Arial" w:eastAsia="Calibri" w:hAnsi="Arial" w:cs="Arial"/>
          <w:szCs w:val="22"/>
        </w:rPr>
        <w:t>Mönchengladbach</w:t>
      </w:r>
    </w:p>
    <w:p w:rsidR="009D67A3" w:rsidRPr="009D67A3" w:rsidRDefault="009D67A3" w:rsidP="009D67A3">
      <w:pPr>
        <w:pStyle w:val="Textkrper"/>
        <w:spacing w:after="60"/>
        <w:rPr>
          <w:rFonts w:ascii="Arial" w:hAnsi="Arial" w:cs="Arial"/>
          <w:szCs w:val="22"/>
        </w:rPr>
      </w:pPr>
      <w:r w:rsidRPr="009D67A3">
        <w:rPr>
          <w:rFonts w:ascii="Arial" w:hAnsi="Arial" w:cs="Arial"/>
          <w:szCs w:val="22"/>
        </w:rPr>
        <w:t>(</w:t>
      </w:r>
      <w:r w:rsidRPr="009D67A3">
        <w:rPr>
          <w:rFonts w:ascii="Arial" w:eastAsia="Calibri" w:hAnsi="Arial" w:cs="Arial"/>
          <w:szCs w:val="22"/>
        </w:rPr>
        <w:t>nachfolgend</w:t>
      </w:r>
      <w:r w:rsidRPr="009D67A3">
        <w:rPr>
          <w:rFonts w:ascii="Arial" w:hAnsi="Arial" w:cs="Arial"/>
          <w:szCs w:val="22"/>
        </w:rPr>
        <w:t xml:space="preserve"> „</w:t>
      </w:r>
      <w:r w:rsidR="00334FE0">
        <w:rPr>
          <w:rFonts w:ascii="Arial" w:hAnsi="Arial" w:cs="Arial"/>
          <w:b/>
          <w:bCs/>
          <w:smallCaps/>
          <w:noProof/>
          <w:sz w:val="24"/>
          <w:szCs w:val="24"/>
        </w:rPr>
        <w:t>Mobility Provider</w:t>
      </w:r>
      <w:r w:rsidRPr="009D67A3">
        <w:rPr>
          <w:rFonts w:ascii="Arial" w:hAnsi="Arial" w:cs="Arial"/>
          <w:szCs w:val="22"/>
        </w:rPr>
        <w:t>“)</w:t>
      </w:r>
    </w:p>
    <w:p w:rsidR="009D67A3" w:rsidRPr="009D67A3" w:rsidRDefault="009D67A3" w:rsidP="009D67A3">
      <w:pPr>
        <w:pStyle w:val="Textkrper"/>
        <w:spacing w:after="60"/>
        <w:rPr>
          <w:rFonts w:ascii="Arial" w:hAnsi="Arial" w:cs="Arial"/>
          <w:szCs w:val="22"/>
        </w:rPr>
      </w:pPr>
    </w:p>
    <w:p w:rsidR="009D67A3" w:rsidRPr="009D67A3" w:rsidRDefault="009D67A3" w:rsidP="009D67A3">
      <w:pPr>
        <w:pStyle w:val="Textkrper"/>
        <w:spacing w:after="60"/>
        <w:rPr>
          <w:rFonts w:ascii="Arial" w:hAnsi="Arial" w:cs="Arial"/>
          <w:szCs w:val="22"/>
        </w:rPr>
      </w:pPr>
      <w:r w:rsidRPr="009D67A3">
        <w:rPr>
          <w:rFonts w:ascii="Arial" w:eastAsia="Calibri" w:hAnsi="Arial" w:cs="Arial"/>
          <w:szCs w:val="22"/>
        </w:rPr>
        <w:t>und</w:t>
      </w:r>
      <w:r w:rsidRPr="009D67A3">
        <w:rPr>
          <w:rFonts w:ascii="Arial" w:hAnsi="Arial" w:cs="Arial"/>
          <w:szCs w:val="22"/>
        </w:rPr>
        <w:t xml:space="preserve"> </w:t>
      </w:r>
    </w:p>
    <w:p w:rsidR="009D67A3" w:rsidRPr="00334FE0" w:rsidRDefault="009D67A3" w:rsidP="009D67A3">
      <w:pPr>
        <w:pStyle w:val="Textkrper"/>
        <w:spacing w:after="60"/>
        <w:rPr>
          <w:rFonts w:ascii="Arial" w:hAnsi="Arial" w:cs="Arial"/>
          <w:szCs w:val="22"/>
        </w:rPr>
      </w:pPr>
    </w:p>
    <w:p w:rsidR="009D67A3" w:rsidRPr="009D67A3" w:rsidRDefault="00334FE0" w:rsidP="009D67A3">
      <w:pPr>
        <w:pStyle w:val="Textkrper"/>
        <w:spacing w:after="60"/>
        <w:rPr>
          <w:rFonts w:ascii="Arial" w:hAnsi="Arial" w:cs="Arial"/>
          <w:szCs w:val="22"/>
        </w:rPr>
      </w:pPr>
      <w:r w:rsidRPr="00687733">
        <w:rPr>
          <w:rFonts w:ascii="Arial" w:eastAsia="Calibri" w:hAnsi="Arial" w:cs="Arial"/>
          <w:b/>
          <w:szCs w:val="22"/>
        </w:rPr>
        <w:t>…</w:t>
      </w:r>
      <w:r w:rsidRPr="00334FE0">
        <w:rPr>
          <w:rFonts w:ascii="Arial" w:eastAsia="Calibri" w:hAnsi="Arial" w:cs="Arial"/>
          <w:szCs w:val="22"/>
        </w:rPr>
        <w:t xml:space="preserve"> </w:t>
      </w:r>
      <w:r w:rsidR="00687733">
        <w:rPr>
          <w:rFonts w:ascii="Arial" w:eastAsia="Calibri" w:hAnsi="Arial" w:cs="Arial"/>
          <w:b/>
          <w:i/>
          <w:szCs w:val="22"/>
          <w:highlight w:val="yellow"/>
        </w:rPr>
        <w:t>[Firma</w:t>
      </w:r>
      <w:r w:rsidR="00687733" w:rsidRPr="00334FE0">
        <w:rPr>
          <w:rFonts w:ascii="Arial" w:eastAsia="Calibri" w:hAnsi="Arial" w:cs="Arial"/>
          <w:b/>
          <w:i/>
          <w:szCs w:val="22"/>
          <w:highlight w:val="yellow"/>
        </w:rPr>
        <w:t>]</w:t>
      </w:r>
      <w:r w:rsidR="00687733" w:rsidRPr="009D67A3">
        <w:rPr>
          <w:rFonts w:ascii="Arial" w:hAnsi="Arial" w:cs="Arial"/>
          <w:szCs w:val="22"/>
        </w:rPr>
        <w:t xml:space="preserve"> </w:t>
      </w:r>
      <w:r w:rsidR="009D67A3" w:rsidRPr="009D67A3">
        <w:rPr>
          <w:rFonts w:ascii="Arial" w:hAnsi="Arial" w:cs="Arial"/>
          <w:szCs w:val="22"/>
        </w:rPr>
        <w:t xml:space="preserve"> </w:t>
      </w:r>
    </w:p>
    <w:p w:rsidR="009D67A3" w:rsidRPr="009D67A3" w:rsidRDefault="00334FE0" w:rsidP="009D67A3">
      <w:pPr>
        <w:pStyle w:val="Textkrper"/>
        <w:spacing w:after="60"/>
        <w:rPr>
          <w:rFonts w:ascii="Arial" w:hAnsi="Arial" w:cs="Arial"/>
          <w:szCs w:val="22"/>
        </w:rPr>
      </w:pPr>
      <w:r>
        <w:rPr>
          <w:rFonts w:ascii="Arial" w:eastAsia="Calibri" w:hAnsi="Arial" w:cs="Arial"/>
          <w:szCs w:val="22"/>
        </w:rPr>
        <w:t xml:space="preserve">… </w:t>
      </w:r>
      <w:r>
        <w:rPr>
          <w:rFonts w:ascii="Arial" w:eastAsia="Calibri" w:hAnsi="Arial" w:cs="Arial"/>
          <w:b/>
          <w:i/>
          <w:szCs w:val="22"/>
          <w:highlight w:val="yellow"/>
        </w:rPr>
        <w:t>[A</w:t>
      </w:r>
      <w:r w:rsidRPr="00334FE0">
        <w:rPr>
          <w:rFonts w:ascii="Arial" w:eastAsia="Calibri" w:hAnsi="Arial" w:cs="Arial"/>
          <w:b/>
          <w:i/>
          <w:szCs w:val="22"/>
          <w:highlight w:val="yellow"/>
        </w:rPr>
        <w:t>dresse]</w:t>
      </w:r>
      <w:r w:rsidR="009D67A3" w:rsidRPr="009D67A3">
        <w:rPr>
          <w:rFonts w:ascii="Arial" w:hAnsi="Arial" w:cs="Arial"/>
          <w:szCs w:val="22"/>
        </w:rPr>
        <w:t xml:space="preserve"> </w:t>
      </w:r>
    </w:p>
    <w:p w:rsidR="00334FE0" w:rsidRPr="00334FE0" w:rsidRDefault="00334FE0" w:rsidP="00334FE0">
      <w:pPr>
        <w:rPr>
          <w:rFonts w:ascii="Arial" w:hAnsi="Arial" w:cs="Arial"/>
          <w:bCs/>
          <w:noProof/>
          <w:szCs w:val="22"/>
        </w:rPr>
      </w:pPr>
      <w:r w:rsidRPr="00334FE0">
        <w:rPr>
          <w:rFonts w:ascii="Arial" w:hAnsi="Arial" w:cs="Arial"/>
          <w:bCs/>
          <w:noProof/>
          <w:szCs w:val="22"/>
        </w:rPr>
        <w:t>(nachfolgend „</w:t>
      </w:r>
      <w:r w:rsidRPr="00334FE0">
        <w:rPr>
          <w:rFonts w:ascii="Arial" w:hAnsi="Arial" w:cs="Arial"/>
          <w:b/>
          <w:bCs/>
          <w:smallCaps/>
          <w:noProof/>
          <w:sz w:val="24"/>
          <w:szCs w:val="22"/>
        </w:rPr>
        <w:t>B2B-Kunde</w:t>
      </w:r>
      <w:r w:rsidRPr="00334FE0">
        <w:rPr>
          <w:rFonts w:ascii="Arial" w:hAnsi="Arial" w:cs="Arial"/>
          <w:bCs/>
          <w:smallCaps/>
          <w:noProof/>
          <w:szCs w:val="22"/>
        </w:rPr>
        <w:t>“</w:t>
      </w:r>
      <w:r w:rsidRPr="00334FE0">
        <w:rPr>
          <w:rFonts w:ascii="Arial" w:hAnsi="Arial" w:cs="Arial"/>
          <w:bCs/>
          <w:noProof/>
          <w:szCs w:val="22"/>
        </w:rPr>
        <w:t>)</w:t>
      </w:r>
    </w:p>
    <w:p w:rsidR="009D67A3" w:rsidRPr="009D67A3" w:rsidRDefault="009D67A3" w:rsidP="009D67A3">
      <w:pPr>
        <w:pStyle w:val="Textkrper"/>
        <w:spacing w:after="60"/>
        <w:rPr>
          <w:rFonts w:ascii="Arial" w:hAnsi="Arial" w:cs="Arial"/>
          <w:szCs w:val="22"/>
        </w:rPr>
      </w:pPr>
    </w:p>
    <w:p w:rsidR="009D67A3" w:rsidRPr="009D67A3" w:rsidRDefault="009D67A3" w:rsidP="009D67A3">
      <w:pPr>
        <w:pStyle w:val="Textkrper"/>
        <w:spacing w:after="60"/>
        <w:rPr>
          <w:rFonts w:ascii="Arial" w:hAnsi="Arial" w:cs="Arial"/>
          <w:szCs w:val="22"/>
        </w:rPr>
      </w:pPr>
    </w:p>
    <w:p w:rsidR="009D67A3" w:rsidRPr="009D67A3" w:rsidRDefault="00334FE0" w:rsidP="009D67A3">
      <w:pPr>
        <w:pStyle w:val="Textkrper"/>
        <w:spacing w:after="60"/>
        <w:rPr>
          <w:rFonts w:ascii="Arial" w:hAnsi="Arial" w:cs="Arial"/>
          <w:szCs w:val="22"/>
        </w:rPr>
      </w:pPr>
      <w:r w:rsidRPr="0014353E">
        <w:rPr>
          <w:rFonts w:ascii="Arial" w:hAnsi="Arial" w:cs="Arial"/>
          <w:szCs w:val="22"/>
        </w:rPr>
        <w:t xml:space="preserve">Der </w:t>
      </w:r>
      <w:r w:rsidRPr="0014353E">
        <w:rPr>
          <w:rFonts w:ascii="Arial" w:hAnsi="Arial" w:cs="Arial"/>
          <w:bCs/>
          <w:smallCaps/>
          <w:noProof/>
          <w:sz w:val="24"/>
          <w:szCs w:val="24"/>
        </w:rPr>
        <w:t>Mobility Provider</w:t>
      </w:r>
      <w:r w:rsidRPr="0014353E">
        <w:rPr>
          <w:rFonts w:ascii="Arial" w:hAnsi="Arial" w:cs="Arial"/>
          <w:szCs w:val="22"/>
        </w:rPr>
        <w:t xml:space="preserve"> </w:t>
      </w:r>
      <w:r w:rsidR="00280320">
        <w:rPr>
          <w:rFonts w:ascii="Arial" w:hAnsi="Arial" w:cs="Arial"/>
          <w:szCs w:val="22"/>
        </w:rPr>
        <w:t xml:space="preserve">stellt dem </w:t>
      </w:r>
      <w:r w:rsidR="00280320" w:rsidRPr="00280320">
        <w:rPr>
          <w:rFonts w:ascii="Arial" w:hAnsi="Arial" w:cs="Arial"/>
          <w:bCs/>
          <w:smallCaps/>
          <w:noProof/>
          <w:sz w:val="24"/>
          <w:szCs w:val="24"/>
        </w:rPr>
        <w:t>B2B-Kunden</w:t>
      </w:r>
      <w:r w:rsidR="00280320">
        <w:rPr>
          <w:rFonts w:ascii="Arial" w:hAnsi="Arial" w:cs="Arial"/>
          <w:szCs w:val="22"/>
        </w:rPr>
        <w:t xml:space="preserve"> die </w:t>
      </w:r>
      <w:r w:rsidR="0014353E" w:rsidRPr="0014353E">
        <w:rPr>
          <w:rFonts w:ascii="Arial" w:eastAsia="Calibri" w:hAnsi="Arial" w:cs="Arial"/>
          <w:szCs w:val="22"/>
        </w:rPr>
        <w:t>SaaS-Mobilitäts-Plattform</w:t>
      </w:r>
      <w:r w:rsidR="00425FDB">
        <w:rPr>
          <w:rFonts w:ascii="Arial" w:eastAsia="Calibri" w:hAnsi="Arial" w:cs="Arial"/>
          <w:szCs w:val="22"/>
        </w:rPr>
        <w:t xml:space="preserve"> Wheesy</w:t>
      </w:r>
      <w:r w:rsidR="0014353E" w:rsidRPr="0014353E">
        <w:rPr>
          <w:rFonts w:ascii="Arial" w:eastAsia="Calibri" w:hAnsi="Arial" w:cs="Arial"/>
          <w:szCs w:val="22"/>
        </w:rPr>
        <w:t xml:space="preserve"> </w:t>
      </w:r>
      <w:r w:rsidR="00280320">
        <w:rPr>
          <w:rFonts w:ascii="Arial" w:eastAsia="Calibri" w:hAnsi="Arial" w:cs="Arial"/>
          <w:szCs w:val="22"/>
        </w:rPr>
        <w:t xml:space="preserve">zur Verfügung. Er </w:t>
      </w:r>
      <w:r w:rsidR="0014353E">
        <w:rPr>
          <w:rFonts w:ascii="Arial" w:eastAsia="Calibri" w:hAnsi="Arial" w:cs="Arial"/>
          <w:szCs w:val="22"/>
        </w:rPr>
        <w:t xml:space="preserve">verfügt </w:t>
      </w:r>
      <w:r w:rsidR="00280320">
        <w:rPr>
          <w:rFonts w:ascii="Arial" w:eastAsia="Calibri" w:hAnsi="Arial" w:cs="Arial"/>
          <w:szCs w:val="22"/>
        </w:rPr>
        <w:t xml:space="preserve">zudem </w:t>
      </w:r>
      <w:r w:rsidR="0014353E">
        <w:rPr>
          <w:rFonts w:ascii="Arial" w:eastAsia="Calibri" w:hAnsi="Arial" w:cs="Arial"/>
          <w:szCs w:val="22"/>
        </w:rPr>
        <w:t xml:space="preserve">über einen </w:t>
      </w:r>
      <w:r w:rsidR="0014353E" w:rsidRPr="0014353E">
        <w:rPr>
          <w:rFonts w:ascii="Arial" w:eastAsia="Calibri" w:hAnsi="Arial" w:cs="Arial"/>
          <w:szCs w:val="22"/>
        </w:rPr>
        <w:t>Fahr</w:t>
      </w:r>
      <w:r w:rsidR="0014353E">
        <w:rPr>
          <w:rFonts w:ascii="Arial" w:eastAsia="Calibri" w:hAnsi="Arial" w:cs="Arial"/>
          <w:szCs w:val="22"/>
        </w:rPr>
        <w:t>zeugpool</w:t>
      </w:r>
      <w:r w:rsidR="00280320">
        <w:rPr>
          <w:rFonts w:ascii="Arial" w:eastAsia="Calibri" w:hAnsi="Arial" w:cs="Arial"/>
          <w:szCs w:val="22"/>
        </w:rPr>
        <w:t xml:space="preserve">, dessen Nutzung er dem </w:t>
      </w:r>
      <w:r w:rsidR="00280320" w:rsidRPr="00280320">
        <w:rPr>
          <w:rFonts w:ascii="Arial" w:hAnsi="Arial" w:cs="Arial"/>
          <w:bCs/>
          <w:smallCaps/>
          <w:noProof/>
          <w:sz w:val="24"/>
          <w:szCs w:val="24"/>
        </w:rPr>
        <w:t>B2B-Kunden</w:t>
      </w:r>
      <w:r w:rsidR="00280320">
        <w:rPr>
          <w:rFonts w:ascii="Arial" w:eastAsia="Calibri" w:hAnsi="Arial" w:cs="Arial"/>
          <w:szCs w:val="22"/>
        </w:rPr>
        <w:t xml:space="preserve"> anbietet</w:t>
      </w:r>
      <w:r w:rsidR="0014353E">
        <w:rPr>
          <w:rFonts w:ascii="Arial" w:eastAsia="Calibri" w:hAnsi="Arial" w:cs="Arial"/>
          <w:szCs w:val="22"/>
        </w:rPr>
        <w:t xml:space="preserve">. </w:t>
      </w:r>
      <w:r w:rsidR="009D67A3" w:rsidRPr="009D67A3">
        <w:rPr>
          <w:rFonts w:ascii="Arial" w:eastAsia="Calibri" w:hAnsi="Arial" w:cs="Arial"/>
          <w:szCs w:val="22"/>
        </w:rPr>
        <w:t>Der</w:t>
      </w:r>
      <w:r w:rsidR="009D67A3" w:rsidRPr="009D67A3">
        <w:rPr>
          <w:rFonts w:ascii="Arial" w:hAnsi="Arial" w:cs="Arial"/>
          <w:szCs w:val="22"/>
        </w:rPr>
        <w:t xml:space="preserve"> </w:t>
      </w:r>
      <w:r w:rsidRPr="00334FE0">
        <w:rPr>
          <w:rFonts w:ascii="Arial" w:hAnsi="Arial" w:cs="Arial"/>
          <w:bCs/>
          <w:smallCaps/>
          <w:noProof/>
          <w:sz w:val="24"/>
          <w:szCs w:val="24"/>
        </w:rPr>
        <w:t>B2B-Kunde</w:t>
      </w:r>
      <w:r w:rsidRPr="00334FE0">
        <w:rPr>
          <w:rFonts w:ascii="Arial" w:hAnsi="Arial" w:cs="Arial"/>
          <w:bCs/>
          <w:szCs w:val="22"/>
        </w:rPr>
        <w:t xml:space="preserve"> </w:t>
      </w:r>
      <w:r w:rsidR="009D67A3" w:rsidRPr="009D67A3">
        <w:rPr>
          <w:rFonts w:ascii="Arial" w:eastAsia="Calibri" w:hAnsi="Arial" w:cs="Arial"/>
          <w:szCs w:val="22"/>
        </w:rPr>
        <w:t>beabsichtigt</w:t>
      </w:r>
      <w:r w:rsidR="009D67A3" w:rsidRPr="009D67A3">
        <w:rPr>
          <w:rFonts w:ascii="Arial" w:hAnsi="Arial" w:cs="Arial"/>
          <w:szCs w:val="22"/>
        </w:rPr>
        <w:t xml:space="preserve">, </w:t>
      </w:r>
      <w:r>
        <w:rPr>
          <w:rFonts w:ascii="Arial" w:eastAsia="Calibri" w:hAnsi="Arial" w:cs="Arial"/>
          <w:szCs w:val="22"/>
        </w:rPr>
        <w:t>diese</w:t>
      </w:r>
      <w:r w:rsidR="0014353E">
        <w:rPr>
          <w:rFonts w:ascii="Arial" w:eastAsia="Calibri" w:hAnsi="Arial" w:cs="Arial"/>
          <w:szCs w:val="22"/>
        </w:rPr>
        <w:t xml:space="preserve"> </w:t>
      </w:r>
      <w:r w:rsidR="0014353E" w:rsidRPr="00280320">
        <w:rPr>
          <w:rFonts w:ascii="Arial" w:hAnsi="Arial" w:cs="Arial"/>
          <w:bCs/>
          <w:smallCaps/>
          <w:noProof/>
          <w:sz w:val="24"/>
          <w:szCs w:val="24"/>
        </w:rPr>
        <w:t>Plattform</w:t>
      </w:r>
      <w:r w:rsidR="0014353E">
        <w:rPr>
          <w:rFonts w:ascii="Arial" w:eastAsia="Calibri" w:hAnsi="Arial" w:cs="Arial"/>
          <w:szCs w:val="22"/>
        </w:rPr>
        <w:t xml:space="preserve"> </w:t>
      </w:r>
      <w:r w:rsidR="009D67A3" w:rsidRPr="009D67A3">
        <w:rPr>
          <w:rFonts w:ascii="Arial" w:eastAsia="Calibri" w:hAnsi="Arial" w:cs="Arial"/>
          <w:szCs w:val="22"/>
        </w:rPr>
        <w:t>und</w:t>
      </w:r>
      <w:r w:rsidR="009D67A3" w:rsidRPr="009D67A3">
        <w:rPr>
          <w:rFonts w:ascii="Arial" w:hAnsi="Arial" w:cs="Arial"/>
          <w:szCs w:val="22"/>
        </w:rPr>
        <w:t xml:space="preserve"> </w:t>
      </w:r>
      <w:r w:rsidR="009D67A3" w:rsidRPr="009D67A3">
        <w:rPr>
          <w:rFonts w:ascii="Arial" w:eastAsia="Calibri" w:hAnsi="Arial" w:cs="Arial"/>
          <w:szCs w:val="22"/>
        </w:rPr>
        <w:t>mit</w:t>
      </w:r>
      <w:r w:rsidR="009D67A3" w:rsidRPr="009D67A3">
        <w:rPr>
          <w:rFonts w:ascii="Arial" w:hAnsi="Arial" w:cs="Arial"/>
          <w:szCs w:val="22"/>
        </w:rPr>
        <w:t xml:space="preserve"> </w:t>
      </w:r>
      <w:r w:rsidR="009D67A3" w:rsidRPr="009D67A3">
        <w:rPr>
          <w:rFonts w:ascii="Arial" w:eastAsia="Calibri" w:hAnsi="Arial" w:cs="Arial"/>
          <w:szCs w:val="22"/>
        </w:rPr>
        <w:t>diese</w:t>
      </w:r>
      <w:r w:rsidR="0014353E">
        <w:rPr>
          <w:rFonts w:ascii="Arial" w:eastAsia="Calibri" w:hAnsi="Arial" w:cs="Arial"/>
          <w:szCs w:val="22"/>
        </w:rPr>
        <w:t>r</w:t>
      </w:r>
      <w:r w:rsidR="009D67A3" w:rsidRPr="009D67A3">
        <w:rPr>
          <w:rFonts w:ascii="Arial" w:hAnsi="Arial" w:cs="Arial"/>
          <w:szCs w:val="22"/>
        </w:rPr>
        <w:t xml:space="preserve"> </w:t>
      </w:r>
      <w:r w:rsidR="009D67A3" w:rsidRPr="009D67A3">
        <w:rPr>
          <w:rFonts w:ascii="Arial" w:eastAsia="Calibri" w:hAnsi="Arial" w:cs="Arial"/>
          <w:szCs w:val="22"/>
        </w:rPr>
        <w:t>in</w:t>
      </w:r>
      <w:r w:rsidR="009D67A3" w:rsidRPr="009D67A3">
        <w:rPr>
          <w:rFonts w:ascii="Arial" w:hAnsi="Arial" w:cs="Arial"/>
          <w:szCs w:val="22"/>
        </w:rPr>
        <w:t xml:space="preserve"> </w:t>
      </w:r>
      <w:r w:rsidR="009D67A3" w:rsidRPr="009D67A3">
        <w:rPr>
          <w:rFonts w:ascii="Arial" w:eastAsia="Calibri" w:hAnsi="Arial" w:cs="Arial"/>
          <w:szCs w:val="22"/>
        </w:rPr>
        <w:t>Zusammenhang</w:t>
      </w:r>
      <w:r w:rsidR="009D67A3" w:rsidRPr="009D67A3">
        <w:rPr>
          <w:rFonts w:ascii="Arial" w:hAnsi="Arial" w:cs="Arial"/>
          <w:szCs w:val="22"/>
        </w:rPr>
        <w:t xml:space="preserve"> </w:t>
      </w:r>
      <w:r w:rsidR="009D67A3" w:rsidRPr="009D67A3">
        <w:rPr>
          <w:rFonts w:ascii="Arial" w:eastAsia="Calibri" w:hAnsi="Arial" w:cs="Arial"/>
          <w:szCs w:val="22"/>
        </w:rPr>
        <w:t>stehende</w:t>
      </w:r>
      <w:r w:rsidR="009D67A3" w:rsidRPr="009D67A3">
        <w:rPr>
          <w:rFonts w:ascii="Arial" w:hAnsi="Arial" w:cs="Arial"/>
          <w:szCs w:val="22"/>
        </w:rPr>
        <w:t xml:space="preserve"> </w:t>
      </w:r>
      <w:r w:rsidR="009D67A3" w:rsidRPr="009D67A3">
        <w:rPr>
          <w:rFonts w:ascii="Arial" w:eastAsia="Calibri" w:hAnsi="Arial" w:cs="Arial"/>
          <w:szCs w:val="22"/>
        </w:rPr>
        <w:t>Leistungen</w:t>
      </w:r>
      <w:r w:rsidR="009D67A3" w:rsidRPr="009D67A3">
        <w:rPr>
          <w:rFonts w:ascii="Arial" w:hAnsi="Arial" w:cs="Arial"/>
          <w:szCs w:val="22"/>
        </w:rPr>
        <w:t xml:space="preserve"> </w:t>
      </w:r>
      <w:r w:rsidR="009D67A3" w:rsidRPr="009D67A3">
        <w:rPr>
          <w:rFonts w:ascii="Arial" w:eastAsia="Calibri" w:hAnsi="Arial" w:cs="Arial"/>
          <w:szCs w:val="22"/>
        </w:rPr>
        <w:t>de</w:t>
      </w:r>
      <w:r>
        <w:rPr>
          <w:rFonts w:ascii="Arial" w:eastAsia="Calibri" w:hAnsi="Arial" w:cs="Arial"/>
          <w:szCs w:val="22"/>
        </w:rPr>
        <w:t>s</w:t>
      </w:r>
      <w:r w:rsidR="009D67A3" w:rsidRPr="009D67A3">
        <w:rPr>
          <w:rFonts w:ascii="Arial" w:hAnsi="Arial" w:cs="Arial"/>
          <w:szCs w:val="22"/>
        </w:rPr>
        <w:t xml:space="preserve"> </w:t>
      </w:r>
      <w:r w:rsidRPr="00334FE0">
        <w:rPr>
          <w:rFonts w:ascii="Arial" w:hAnsi="Arial" w:cs="Arial"/>
          <w:bCs/>
          <w:smallCaps/>
          <w:noProof/>
          <w:sz w:val="24"/>
          <w:szCs w:val="24"/>
        </w:rPr>
        <w:t>Mobility Provider</w:t>
      </w:r>
      <w:r>
        <w:rPr>
          <w:rFonts w:ascii="Arial" w:hAnsi="Arial" w:cs="Arial"/>
          <w:bCs/>
          <w:smallCaps/>
          <w:noProof/>
          <w:sz w:val="24"/>
          <w:szCs w:val="24"/>
        </w:rPr>
        <w:t>s</w:t>
      </w:r>
      <w:r w:rsidR="009D67A3" w:rsidRPr="009D67A3">
        <w:rPr>
          <w:rFonts w:ascii="Arial" w:hAnsi="Arial" w:cs="Arial"/>
          <w:szCs w:val="22"/>
        </w:rPr>
        <w:t xml:space="preserve"> </w:t>
      </w:r>
      <w:r w:rsidR="009D67A3" w:rsidRPr="009D67A3">
        <w:rPr>
          <w:rFonts w:ascii="Arial" w:eastAsia="Calibri" w:hAnsi="Arial" w:cs="Arial"/>
          <w:szCs w:val="22"/>
        </w:rPr>
        <w:t>zu</w:t>
      </w:r>
      <w:r w:rsidR="009D67A3" w:rsidRPr="009D67A3">
        <w:rPr>
          <w:rFonts w:ascii="Arial" w:hAnsi="Arial" w:cs="Arial"/>
          <w:szCs w:val="22"/>
        </w:rPr>
        <w:t xml:space="preserve"> </w:t>
      </w:r>
      <w:r w:rsidR="009D67A3" w:rsidRPr="009D67A3">
        <w:rPr>
          <w:rFonts w:ascii="Arial" w:eastAsia="Calibri" w:hAnsi="Arial" w:cs="Arial"/>
          <w:szCs w:val="22"/>
        </w:rPr>
        <w:t>nutzen</w:t>
      </w:r>
      <w:r w:rsidR="009D67A3" w:rsidRPr="009D67A3">
        <w:rPr>
          <w:rFonts w:ascii="Arial" w:hAnsi="Arial" w:cs="Arial"/>
          <w:szCs w:val="22"/>
        </w:rPr>
        <w:t xml:space="preserve">. </w:t>
      </w:r>
    </w:p>
    <w:p w:rsidR="00334FE0" w:rsidRPr="00334FE0" w:rsidRDefault="00334FE0" w:rsidP="00334FE0">
      <w:pPr>
        <w:pStyle w:val="Textkrper"/>
        <w:spacing w:after="60"/>
        <w:rPr>
          <w:rFonts w:ascii="Arial" w:hAnsi="Arial" w:cs="Arial"/>
          <w:szCs w:val="22"/>
        </w:rPr>
      </w:pPr>
      <w:r w:rsidRPr="00334FE0">
        <w:rPr>
          <w:rFonts w:ascii="Arial" w:hAnsi="Arial" w:cs="Arial"/>
          <w:szCs w:val="22"/>
        </w:rPr>
        <w:t xml:space="preserve">Der </w:t>
      </w:r>
      <w:r w:rsidRPr="00334FE0">
        <w:rPr>
          <w:rFonts w:ascii="Arial" w:hAnsi="Arial" w:cs="Arial"/>
          <w:smallCaps/>
          <w:sz w:val="24"/>
          <w:szCs w:val="22"/>
        </w:rPr>
        <w:t>B2B-Kunde</w:t>
      </w:r>
      <w:r w:rsidRPr="00334FE0">
        <w:rPr>
          <w:rFonts w:ascii="Arial" w:hAnsi="Arial" w:cs="Arial"/>
          <w:szCs w:val="22"/>
        </w:rPr>
        <w:t xml:space="preserve"> </w:t>
      </w:r>
      <w:r w:rsidRPr="00334FE0">
        <w:rPr>
          <w:rFonts w:ascii="Arial" w:eastAsia="Calibri" w:hAnsi="Arial" w:cs="Arial"/>
          <w:szCs w:val="22"/>
        </w:rPr>
        <w:t>kann</w:t>
      </w:r>
      <w:r w:rsidRPr="00334FE0">
        <w:rPr>
          <w:rFonts w:ascii="Arial" w:hAnsi="Arial" w:cs="Arial"/>
          <w:szCs w:val="22"/>
        </w:rPr>
        <w:t xml:space="preserve"> die </w:t>
      </w:r>
      <w:r w:rsidRPr="00334FE0">
        <w:rPr>
          <w:rFonts w:ascii="Arial" w:hAnsi="Arial" w:cs="Arial"/>
          <w:smallCaps/>
          <w:sz w:val="24"/>
          <w:szCs w:val="22"/>
        </w:rPr>
        <w:t>Plattform</w:t>
      </w:r>
      <w:r w:rsidRPr="00A9484D">
        <w:rPr>
          <w:rFonts w:ascii="Arial" w:hAnsi="Arial" w:cs="Arial"/>
          <w:sz w:val="24"/>
          <w:szCs w:val="22"/>
        </w:rPr>
        <w:t xml:space="preserve"> </w:t>
      </w:r>
      <w:r w:rsidRPr="00334FE0">
        <w:rPr>
          <w:rFonts w:ascii="Arial" w:hAnsi="Arial" w:cs="Arial"/>
          <w:szCs w:val="22"/>
        </w:rPr>
        <w:t xml:space="preserve">wie folgt nutzen: </w:t>
      </w:r>
    </w:p>
    <w:p w:rsidR="009D67A3" w:rsidRPr="009D67A3" w:rsidRDefault="009D67A3" w:rsidP="009D67A3">
      <w:pPr>
        <w:pStyle w:val="Textkrper"/>
        <w:spacing w:after="60"/>
        <w:rPr>
          <w:rFonts w:ascii="Arial" w:hAnsi="Arial" w:cs="Arial"/>
          <w:szCs w:val="22"/>
        </w:rPr>
      </w:pPr>
    </w:p>
    <w:p w:rsidR="009D67A3" w:rsidRPr="00B14BD6" w:rsidRDefault="00587B12" w:rsidP="00EA6691">
      <w:pPr>
        <w:pStyle w:val="Textkrper"/>
        <w:ind w:left="567"/>
        <w:jc w:val="both"/>
        <w:rPr>
          <w:rFonts w:ascii="Arial" w:eastAsia="Calibri" w:hAnsi="Arial" w:cs="Arial"/>
          <w:szCs w:val="22"/>
        </w:rPr>
      </w:pPr>
      <w:r>
        <w:rPr>
          <w:rFonts w:ascii="Arial" w:eastAsia="Calibri" w:hAnsi="Arial" w:cs="Arial"/>
          <w:b/>
          <w:szCs w:val="22"/>
        </w:rPr>
        <w:t>B2B-Kunden-</w:t>
      </w:r>
      <w:r w:rsidRPr="00432A14">
        <w:rPr>
          <w:rFonts w:ascii="Arial" w:eastAsia="Calibri" w:hAnsi="Arial" w:cs="Arial"/>
          <w:b/>
          <w:szCs w:val="22"/>
        </w:rPr>
        <w:t>I</w:t>
      </w:r>
      <w:r w:rsidR="00334FE0" w:rsidRPr="00432A14">
        <w:rPr>
          <w:rFonts w:ascii="Arial" w:eastAsia="Calibri" w:hAnsi="Arial" w:cs="Arial"/>
          <w:b/>
          <w:szCs w:val="22"/>
        </w:rPr>
        <w:t>ntern</w:t>
      </w:r>
      <w:r w:rsidR="002F249B" w:rsidRPr="00432A14">
        <w:rPr>
          <w:rFonts w:ascii="Arial" w:eastAsia="Calibri" w:hAnsi="Arial" w:cs="Arial"/>
          <w:b/>
          <w:szCs w:val="22"/>
        </w:rPr>
        <w:t xml:space="preserve"> </w:t>
      </w:r>
      <w:r w:rsidR="00C5775F" w:rsidRPr="00C5775F">
        <w:rPr>
          <w:rFonts w:ascii="Arial" w:eastAsia="Calibri" w:hAnsi="Arial" w:cs="Arial"/>
          <w:szCs w:val="22"/>
        </w:rPr>
        <w:t>-</w:t>
      </w:r>
      <w:r w:rsidR="007933DA" w:rsidRPr="00C5775F">
        <w:rPr>
          <w:rFonts w:ascii="Arial" w:eastAsia="Calibri" w:hAnsi="Arial" w:cs="Arial"/>
          <w:szCs w:val="22"/>
        </w:rPr>
        <w:t xml:space="preserve"> </w:t>
      </w:r>
      <w:r w:rsidR="002F249B" w:rsidRPr="00C5775F">
        <w:rPr>
          <w:rFonts w:ascii="Arial" w:eastAsia="Calibri" w:hAnsi="Arial" w:cs="Arial"/>
          <w:szCs w:val="22"/>
        </w:rPr>
        <w:t xml:space="preserve">für den </w:t>
      </w:r>
      <w:r w:rsidR="002F249B" w:rsidRPr="00C5775F">
        <w:rPr>
          <w:rFonts w:ascii="Arial" w:eastAsia="Calibri" w:hAnsi="Arial" w:cs="Arial"/>
          <w:smallCaps/>
          <w:sz w:val="24"/>
          <w:szCs w:val="22"/>
        </w:rPr>
        <w:t>B2B-Kunden</w:t>
      </w:r>
      <w:r w:rsidR="0014353E" w:rsidRPr="00C5775F">
        <w:rPr>
          <w:rFonts w:ascii="Arial" w:eastAsia="Calibri" w:hAnsi="Arial" w:cs="Arial"/>
          <w:smallCaps/>
          <w:sz w:val="24"/>
          <w:szCs w:val="22"/>
        </w:rPr>
        <w:t xml:space="preserve"> </w:t>
      </w:r>
      <w:r w:rsidR="0014353E" w:rsidRPr="00C5775F">
        <w:rPr>
          <w:rFonts w:ascii="Arial" w:eastAsia="Calibri" w:hAnsi="Arial" w:cs="Arial"/>
          <w:szCs w:val="22"/>
        </w:rPr>
        <w:t>selbst</w:t>
      </w:r>
    </w:p>
    <w:p w:rsidR="002F249B" w:rsidRDefault="002F249B" w:rsidP="00EA6691">
      <w:pPr>
        <w:pStyle w:val="Textkrper"/>
        <w:ind w:left="567"/>
        <w:jc w:val="both"/>
        <w:rPr>
          <w:rFonts w:ascii="Arial" w:hAnsi="Arial" w:cs="Arial"/>
          <w:szCs w:val="22"/>
        </w:rPr>
      </w:pPr>
      <w:r w:rsidRPr="009D67A3">
        <w:rPr>
          <w:rFonts w:ascii="Arial" w:eastAsia="Calibri" w:hAnsi="Arial" w:cs="Arial"/>
          <w:szCs w:val="22"/>
        </w:rPr>
        <w:t>Zur</w:t>
      </w:r>
      <w:r w:rsidRPr="009D67A3">
        <w:rPr>
          <w:rFonts w:ascii="Arial" w:hAnsi="Arial" w:cs="Arial"/>
          <w:szCs w:val="22"/>
        </w:rPr>
        <w:t>-</w:t>
      </w:r>
      <w:r w:rsidRPr="009D67A3">
        <w:rPr>
          <w:rFonts w:ascii="Arial" w:eastAsia="Calibri" w:hAnsi="Arial" w:cs="Arial"/>
          <w:szCs w:val="22"/>
        </w:rPr>
        <w:t>Verfügung</w:t>
      </w:r>
      <w:r w:rsidRPr="009D67A3">
        <w:rPr>
          <w:rFonts w:ascii="Arial" w:hAnsi="Arial" w:cs="Arial"/>
          <w:szCs w:val="22"/>
        </w:rPr>
        <w:t>-</w:t>
      </w:r>
      <w:r w:rsidRPr="009D67A3">
        <w:rPr>
          <w:rFonts w:ascii="Arial" w:eastAsia="Calibri" w:hAnsi="Arial" w:cs="Arial"/>
          <w:szCs w:val="22"/>
        </w:rPr>
        <w:t>Stellung</w:t>
      </w:r>
      <w:r w:rsidRPr="009D67A3">
        <w:rPr>
          <w:rFonts w:ascii="Arial" w:hAnsi="Arial" w:cs="Arial"/>
          <w:szCs w:val="22"/>
        </w:rPr>
        <w:t xml:space="preserve"> </w:t>
      </w:r>
      <w:r w:rsidR="0014353E">
        <w:rPr>
          <w:rFonts w:ascii="Arial" w:hAnsi="Arial" w:cs="Arial"/>
          <w:szCs w:val="22"/>
        </w:rPr>
        <w:t xml:space="preserve">der </w:t>
      </w:r>
      <w:r w:rsidR="0014353E" w:rsidRPr="0014353E">
        <w:rPr>
          <w:rFonts w:ascii="Arial" w:eastAsia="Calibri" w:hAnsi="Arial" w:cs="Arial"/>
          <w:szCs w:val="22"/>
        </w:rPr>
        <w:t>SaaS-Mobilitäts-</w:t>
      </w:r>
      <w:r w:rsidR="0014353E">
        <w:rPr>
          <w:rFonts w:ascii="Arial" w:hAnsi="Arial" w:cs="Arial"/>
          <w:szCs w:val="22"/>
        </w:rPr>
        <w:t xml:space="preserve">Plattform </w:t>
      </w:r>
      <w:r w:rsidR="00A63916" w:rsidRPr="00B14BD6">
        <w:rPr>
          <w:rFonts w:ascii="Arial" w:eastAsia="Calibri" w:hAnsi="Arial" w:cs="Arial"/>
          <w:szCs w:val="22"/>
        </w:rPr>
        <w:t xml:space="preserve">für den </w:t>
      </w:r>
      <w:r w:rsidR="00A63916" w:rsidRPr="00A63916">
        <w:rPr>
          <w:rFonts w:ascii="Arial" w:eastAsia="Calibri" w:hAnsi="Arial" w:cs="Arial"/>
          <w:smallCaps/>
          <w:sz w:val="24"/>
          <w:szCs w:val="22"/>
        </w:rPr>
        <w:t>B2B-Kunden</w:t>
      </w:r>
      <w:r w:rsidRPr="009D67A3">
        <w:rPr>
          <w:rFonts w:ascii="Arial" w:hAnsi="Arial" w:cs="Arial"/>
          <w:szCs w:val="22"/>
        </w:rPr>
        <w:t xml:space="preserve">, </w:t>
      </w:r>
      <w:r w:rsidRPr="009D67A3">
        <w:rPr>
          <w:rFonts w:ascii="Arial" w:eastAsia="Calibri" w:hAnsi="Arial" w:cs="Arial"/>
          <w:szCs w:val="22"/>
        </w:rPr>
        <w:t>konkret</w:t>
      </w:r>
      <w:r w:rsidRPr="009D67A3">
        <w:rPr>
          <w:rFonts w:ascii="Arial" w:hAnsi="Arial" w:cs="Arial"/>
          <w:szCs w:val="22"/>
        </w:rPr>
        <w:t xml:space="preserve"> </w:t>
      </w:r>
    </w:p>
    <w:p w:rsidR="002F249B" w:rsidRPr="00B34C7F" w:rsidRDefault="00432A14" w:rsidP="00EA6691">
      <w:pPr>
        <w:pStyle w:val="Textkrper"/>
        <w:numPr>
          <w:ilvl w:val="0"/>
          <w:numId w:val="14"/>
        </w:numPr>
        <w:ind w:left="1134" w:hanging="567"/>
        <w:jc w:val="both"/>
        <w:rPr>
          <w:rFonts w:ascii="Arial" w:hAnsi="Arial" w:cs="Arial"/>
          <w:szCs w:val="22"/>
        </w:rPr>
      </w:pPr>
      <w:r>
        <w:rPr>
          <w:rFonts w:ascii="Arial" w:hAnsi="Arial" w:cs="Arial"/>
          <w:szCs w:val="22"/>
        </w:rPr>
        <w:t xml:space="preserve">für </w:t>
      </w:r>
      <w:r w:rsidR="002F249B">
        <w:rPr>
          <w:rFonts w:ascii="Arial" w:hAnsi="Arial" w:cs="Arial"/>
          <w:szCs w:val="22"/>
        </w:rPr>
        <w:t xml:space="preserve">das </w:t>
      </w:r>
      <w:r w:rsidR="002F249B" w:rsidRPr="0014353E">
        <w:rPr>
          <w:rFonts w:ascii="Arial" w:hAnsi="Arial" w:cs="Arial"/>
          <w:b/>
          <w:szCs w:val="22"/>
        </w:rPr>
        <w:t>betriebliche Poolsharing</w:t>
      </w:r>
      <w:r w:rsidR="002F249B" w:rsidRPr="00B34C7F">
        <w:rPr>
          <w:rFonts w:ascii="Arial" w:hAnsi="Arial" w:cs="Arial"/>
          <w:szCs w:val="22"/>
        </w:rPr>
        <w:t xml:space="preserve"> von Fahrzeugen des </w:t>
      </w:r>
      <w:r w:rsidR="002F249B" w:rsidRPr="0096252F">
        <w:rPr>
          <w:rFonts w:ascii="Arial" w:hAnsi="Arial" w:cs="Arial"/>
          <w:smallCaps/>
          <w:sz w:val="24"/>
          <w:szCs w:val="22"/>
        </w:rPr>
        <w:t>B2B-Kunden</w:t>
      </w:r>
    </w:p>
    <w:p w:rsidR="002F249B" w:rsidRDefault="002F249B" w:rsidP="00EA6691">
      <w:pPr>
        <w:pStyle w:val="Textkrper"/>
        <w:ind w:left="1701"/>
        <w:jc w:val="both"/>
        <w:rPr>
          <w:rFonts w:ascii="Arial" w:hAnsi="Arial" w:cs="Arial"/>
          <w:szCs w:val="22"/>
        </w:rPr>
      </w:pPr>
      <w:r w:rsidRPr="00B34C7F">
        <w:rPr>
          <w:rFonts w:ascii="Arial" w:hAnsi="Arial" w:cs="Arial"/>
          <w:szCs w:val="22"/>
        </w:rPr>
        <w:t xml:space="preserve">im Sinne der kurzzeitigen Nutzung </w:t>
      </w:r>
      <w:r w:rsidR="00A63916">
        <w:rPr>
          <w:rFonts w:ascii="Arial" w:hAnsi="Arial" w:cs="Arial"/>
          <w:szCs w:val="22"/>
        </w:rPr>
        <w:t xml:space="preserve">von </w:t>
      </w:r>
      <w:r w:rsidRPr="00B34C7F">
        <w:rPr>
          <w:rFonts w:ascii="Arial" w:hAnsi="Arial" w:cs="Arial"/>
          <w:szCs w:val="22"/>
        </w:rPr>
        <w:t xml:space="preserve">Fahrzeugen des </w:t>
      </w:r>
      <w:r w:rsidR="00A63916" w:rsidRPr="0096252F">
        <w:rPr>
          <w:rFonts w:ascii="Arial" w:hAnsi="Arial" w:cs="Arial"/>
          <w:smallCaps/>
          <w:sz w:val="24"/>
          <w:szCs w:val="22"/>
        </w:rPr>
        <w:t>B2B-Kunden</w:t>
      </w:r>
      <w:r w:rsidR="00A63916" w:rsidRPr="00B34C7F">
        <w:rPr>
          <w:rFonts w:ascii="Arial" w:hAnsi="Arial" w:cs="Arial"/>
          <w:szCs w:val="22"/>
        </w:rPr>
        <w:t xml:space="preserve"> </w:t>
      </w:r>
      <w:r w:rsidRPr="00B34C7F">
        <w:rPr>
          <w:rFonts w:ascii="Arial" w:hAnsi="Arial" w:cs="Arial"/>
          <w:szCs w:val="22"/>
        </w:rPr>
        <w:t xml:space="preserve">für ein betriebliches Mobility as a Service-Angebot für </w:t>
      </w:r>
      <w:r w:rsidR="0014353E">
        <w:rPr>
          <w:rFonts w:ascii="Arial" w:hAnsi="Arial" w:cs="Arial"/>
          <w:szCs w:val="22"/>
        </w:rPr>
        <w:t xml:space="preserve">vom </w:t>
      </w:r>
      <w:r w:rsidR="0014353E" w:rsidRPr="0014353E">
        <w:rPr>
          <w:rFonts w:ascii="Arial" w:hAnsi="Arial" w:cs="Arial"/>
          <w:smallCaps/>
          <w:sz w:val="24"/>
          <w:szCs w:val="22"/>
        </w:rPr>
        <w:t>B2B-Kunden</w:t>
      </w:r>
      <w:r w:rsidR="0014353E">
        <w:rPr>
          <w:rFonts w:ascii="Arial" w:hAnsi="Arial" w:cs="Arial"/>
          <w:szCs w:val="22"/>
        </w:rPr>
        <w:t xml:space="preserve"> </w:t>
      </w:r>
      <w:r w:rsidR="0014353E">
        <w:rPr>
          <w:rFonts w:ascii="Arial" w:hAnsi="Arial" w:cs="Arial"/>
          <w:smallCaps/>
          <w:sz w:val="24"/>
          <w:szCs w:val="22"/>
        </w:rPr>
        <w:t>A</w:t>
      </w:r>
      <w:r w:rsidRPr="00B34C7F">
        <w:rPr>
          <w:rFonts w:ascii="Arial" w:hAnsi="Arial" w:cs="Arial"/>
          <w:smallCaps/>
          <w:sz w:val="24"/>
          <w:szCs w:val="22"/>
        </w:rPr>
        <w:t>usgewählte Nutzer</w:t>
      </w:r>
      <w:r>
        <w:rPr>
          <w:rFonts w:ascii="Arial" w:hAnsi="Arial" w:cs="Arial"/>
          <w:szCs w:val="22"/>
        </w:rPr>
        <w:t>; und</w:t>
      </w:r>
    </w:p>
    <w:p w:rsidR="0014353E" w:rsidRPr="0014353E" w:rsidRDefault="009D67A3" w:rsidP="00EA6691">
      <w:pPr>
        <w:pStyle w:val="Textkrper"/>
        <w:numPr>
          <w:ilvl w:val="0"/>
          <w:numId w:val="14"/>
        </w:numPr>
        <w:ind w:left="1134" w:hanging="567"/>
        <w:jc w:val="both"/>
        <w:rPr>
          <w:rFonts w:ascii="Arial" w:eastAsia="Calibri" w:hAnsi="Arial" w:cs="Arial"/>
          <w:b/>
          <w:szCs w:val="22"/>
        </w:rPr>
      </w:pPr>
      <w:r w:rsidRPr="00853995">
        <w:rPr>
          <w:rFonts w:ascii="Arial" w:eastAsia="Calibri" w:hAnsi="Arial" w:cs="Arial"/>
          <w:szCs w:val="22"/>
        </w:rPr>
        <w:t>zur</w:t>
      </w:r>
      <w:r w:rsidRPr="00853995">
        <w:rPr>
          <w:rFonts w:ascii="Arial" w:hAnsi="Arial" w:cs="Arial"/>
          <w:szCs w:val="22"/>
        </w:rPr>
        <w:t xml:space="preserve"> </w:t>
      </w:r>
      <w:r w:rsidR="00853995" w:rsidRPr="00853995">
        <w:rPr>
          <w:rFonts w:ascii="Arial" w:eastAsia="Calibri" w:hAnsi="Arial" w:cs="Arial"/>
          <w:szCs w:val="22"/>
        </w:rPr>
        <w:t>Nutzung</w:t>
      </w:r>
      <w:r w:rsidR="00853995" w:rsidRPr="00853995">
        <w:rPr>
          <w:rFonts w:ascii="Arial" w:hAnsi="Arial" w:cs="Arial"/>
          <w:szCs w:val="22"/>
        </w:rPr>
        <w:t xml:space="preserve"> als </w:t>
      </w:r>
      <w:r w:rsidR="00853995" w:rsidRPr="0014353E">
        <w:rPr>
          <w:rFonts w:ascii="Arial" w:hAnsi="Arial" w:cs="Arial"/>
          <w:b/>
          <w:szCs w:val="22"/>
        </w:rPr>
        <w:t xml:space="preserve">betriebliches </w:t>
      </w:r>
      <w:r w:rsidR="00853995" w:rsidRPr="0014353E">
        <w:rPr>
          <w:rFonts w:ascii="Arial" w:eastAsia="Calibri" w:hAnsi="Arial" w:cs="Arial"/>
          <w:b/>
          <w:szCs w:val="22"/>
        </w:rPr>
        <w:t>Mobility</w:t>
      </w:r>
      <w:r w:rsidR="00853995" w:rsidRPr="0014353E">
        <w:rPr>
          <w:rFonts w:ascii="Arial" w:hAnsi="Arial" w:cs="Arial"/>
          <w:b/>
          <w:szCs w:val="22"/>
        </w:rPr>
        <w:t xml:space="preserve"> </w:t>
      </w:r>
      <w:r w:rsidR="00853995" w:rsidRPr="0014353E">
        <w:rPr>
          <w:rFonts w:ascii="Arial" w:eastAsia="Calibri" w:hAnsi="Arial" w:cs="Arial"/>
          <w:b/>
          <w:szCs w:val="22"/>
        </w:rPr>
        <w:t>as</w:t>
      </w:r>
      <w:r w:rsidR="00853995" w:rsidRPr="0014353E">
        <w:rPr>
          <w:rFonts w:ascii="Arial" w:hAnsi="Arial" w:cs="Arial"/>
          <w:b/>
          <w:szCs w:val="22"/>
        </w:rPr>
        <w:t xml:space="preserve"> </w:t>
      </w:r>
      <w:r w:rsidR="00853995" w:rsidRPr="0014353E">
        <w:rPr>
          <w:rFonts w:ascii="Arial" w:eastAsia="Calibri" w:hAnsi="Arial" w:cs="Arial"/>
          <w:b/>
          <w:szCs w:val="22"/>
        </w:rPr>
        <w:t>a</w:t>
      </w:r>
      <w:r w:rsidR="00853995" w:rsidRPr="0014353E">
        <w:rPr>
          <w:rFonts w:ascii="Arial" w:hAnsi="Arial" w:cs="Arial"/>
          <w:b/>
          <w:szCs w:val="22"/>
        </w:rPr>
        <w:t xml:space="preserve"> </w:t>
      </w:r>
      <w:r w:rsidR="00853995" w:rsidRPr="0014353E">
        <w:rPr>
          <w:rFonts w:ascii="Arial" w:eastAsia="Calibri" w:hAnsi="Arial" w:cs="Arial"/>
          <w:b/>
          <w:szCs w:val="22"/>
        </w:rPr>
        <w:t>Service</w:t>
      </w:r>
      <w:r w:rsidR="00853995" w:rsidRPr="0014353E">
        <w:rPr>
          <w:rFonts w:ascii="Arial" w:hAnsi="Arial" w:cs="Arial"/>
          <w:b/>
          <w:szCs w:val="22"/>
        </w:rPr>
        <w:t>-</w:t>
      </w:r>
      <w:r w:rsidR="00853995" w:rsidRPr="0014353E">
        <w:rPr>
          <w:rFonts w:ascii="Arial" w:eastAsia="Calibri" w:hAnsi="Arial" w:cs="Arial"/>
          <w:b/>
          <w:szCs w:val="22"/>
        </w:rPr>
        <w:t>Angebot</w:t>
      </w:r>
      <w:r w:rsidR="00853995" w:rsidRPr="00853995">
        <w:rPr>
          <w:rFonts w:ascii="Arial" w:hAnsi="Arial" w:cs="Arial"/>
          <w:szCs w:val="22"/>
        </w:rPr>
        <w:t xml:space="preserve"> </w:t>
      </w:r>
      <w:r w:rsidR="0014353E">
        <w:rPr>
          <w:rFonts w:ascii="Arial" w:hAnsi="Arial" w:cs="Arial"/>
          <w:szCs w:val="22"/>
        </w:rPr>
        <w:t xml:space="preserve">für vom </w:t>
      </w:r>
      <w:r w:rsidR="0014353E" w:rsidRPr="0014353E">
        <w:rPr>
          <w:rFonts w:ascii="Arial" w:hAnsi="Arial" w:cs="Arial"/>
          <w:smallCaps/>
          <w:sz w:val="24"/>
          <w:szCs w:val="22"/>
        </w:rPr>
        <w:t>B2B-Kunden</w:t>
      </w:r>
      <w:r w:rsidR="0014353E">
        <w:rPr>
          <w:rFonts w:ascii="Arial" w:hAnsi="Arial" w:cs="Arial"/>
          <w:szCs w:val="22"/>
        </w:rPr>
        <w:t xml:space="preserve"> </w:t>
      </w:r>
      <w:r w:rsidR="00853995" w:rsidRPr="00853995">
        <w:rPr>
          <w:rFonts w:ascii="Arial" w:hAnsi="Arial" w:cs="Arial"/>
          <w:smallCaps/>
          <w:sz w:val="24"/>
          <w:szCs w:val="22"/>
        </w:rPr>
        <w:t xml:space="preserve">Ausgewählte Nutzer </w:t>
      </w:r>
    </w:p>
    <w:p w:rsidR="00334FE0" w:rsidRPr="00853995" w:rsidRDefault="00853995" w:rsidP="00EA6691">
      <w:pPr>
        <w:pStyle w:val="Textkrper"/>
        <w:ind w:left="1701"/>
        <w:jc w:val="both"/>
        <w:rPr>
          <w:rFonts w:ascii="Arial" w:eastAsia="Calibri" w:hAnsi="Arial" w:cs="Arial"/>
          <w:b/>
          <w:szCs w:val="22"/>
        </w:rPr>
      </w:pPr>
      <w:r w:rsidRPr="00853995">
        <w:rPr>
          <w:rFonts w:ascii="Arial" w:eastAsia="Calibri" w:hAnsi="Arial" w:cs="Arial"/>
          <w:szCs w:val="22"/>
        </w:rPr>
        <w:t xml:space="preserve">im Sinne </w:t>
      </w:r>
      <w:r w:rsidR="0014353E">
        <w:rPr>
          <w:rFonts w:ascii="Arial" w:eastAsia="Calibri" w:hAnsi="Arial" w:cs="Arial"/>
          <w:szCs w:val="22"/>
        </w:rPr>
        <w:t>der</w:t>
      </w:r>
      <w:r w:rsidRPr="00853995">
        <w:rPr>
          <w:rFonts w:ascii="Arial" w:eastAsia="Calibri" w:hAnsi="Arial" w:cs="Arial"/>
          <w:szCs w:val="22"/>
        </w:rPr>
        <w:t xml:space="preserve"> kurzzeitigen </w:t>
      </w:r>
      <w:r w:rsidRPr="0014353E">
        <w:rPr>
          <w:rFonts w:ascii="Arial" w:hAnsi="Arial" w:cs="Arial"/>
          <w:szCs w:val="22"/>
        </w:rPr>
        <w:t>Nutzung</w:t>
      </w:r>
      <w:r w:rsidRPr="00853995">
        <w:rPr>
          <w:rFonts w:ascii="Arial" w:eastAsia="Calibri" w:hAnsi="Arial" w:cs="Arial"/>
          <w:szCs w:val="22"/>
        </w:rPr>
        <w:t xml:space="preserve"> von</w:t>
      </w:r>
      <w:r w:rsidRPr="00853995">
        <w:rPr>
          <w:rFonts w:ascii="Arial" w:hAnsi="Arial" w:cs="Arial"/>
          <w:szCs w:val="22"/>
        </w:rPr>
        <w:t xml:space="preserve"> </w:t>
      </w:r>
      <w:r w:rsidRPr="00853995">
        <w:rPr>
          <w:rFonts w:ascii="Arial" w:eastAsia="Calibri" w:hAnsi="Arial" w:cs="Arial"/>
          <w:szCs w:val="22"/>
        </w:rPr>
        <w:t>Fahrzeugen aus</w:t>
      </w:r>
      <w:r w:rsidRPr="00853995">
        <w:rPr>
          <w:rFonts w:ascii="Arial" w:hAnsi="Arial" w:cs="Arial"/>
          <w:szCs w:val="22"/>
        </w:rPr>
        <w:t xml:space="preserve"> </w:t>
      </w:r>
      <w:r w:rsidRPr="00853995">
        <w:rPr>
          <w:rFonts w:ascii="Arial" w:eastAsia="Calibri" w:hAnsi="Arial" w:cs="Arial"/>
          <w:szCs w:val="22"/>
        </w:rPr>
        <w:t>dem</w:t>
      </w:r>
      <w:r w:rsidRPr="00853995">
        <w:rPr>
          <w:rFonts w:ascii="Arial" w:hAnsi="Arial" w:cs="Arial"/>
          <w:szCs w:val="22"/>
        </w:rPr>
        <w:t xml:space="preserve"> </w:t>
      </w:r>
      <w:r w:rsidRPr="00853995">
        <w:rPr>
          <w:rFonts w:ascii="Arial" w:eastAsia="Calibri" w:hAnsi="Arial" w:cs="Arial"/>
          <w:szCs w:val="22"/>
        </w:rPr>
        <w:t>Fahrzeugpool</w:t>
      </w:r>
      <w:r w:rsidRPr="00853995">
        <w:rPr>
          <w:rFonts w:ascii="Arial" w:hAnsi="Arial" w:cs="Arial"/>
          <w:szCs w:val="22"/>
        </w:rPr>
        <w:t xml:space="preserve"> </w:t>
      </w:r>
      <w:r w:rsidR="00B824C4" w:rsidRPr="00853995">
        <w:rPr>
          <w:rFonts w:ascii="Arial" w:eastAsia="Calibri" w:hAnsi="Arial" w:cs="Arial"/>
          <w:szCs w:val="22"/>
        </w:rPr>
        <w:t xml:space="preserve">des </w:t>
      </w:r>
      <w:r w:rsidR="00B824C4" w:rsidRPr="00853995">
        <w:rPr>
          <w:rFonts w:ascii="Arial" w:hAnsi="Arial" w:cs="Arial"/>
          <w:bCs/>
          <w:smallCaps/>
          <w:noProof/>
          <w:sz w:val="24"/>
          <w:szCs w:val="24"/>
        </w:rPr>
        <w:t>Mobility Provider</w:t>
      </w:r>
      <w:r w:rsidR="002F249B">
        <w:rPr>
          <w:rFonts w:ascii="Arial" w:hAnsi="Arial" w:cs="Arial"/>
          <w:bCs/>
          <w:smallCaps/>
          <w:noProof/>
          <w:sz w:val="24"/>
          <w:szCs w:val="24"/>
        </w:rPr>
        <w:t>s</w:t>
      </w:r>
      <w:r w:rsidR="00810C89">
        <w:rPr>
          <w:rFonts w:ascii="Arial" w:hAnsi="Arial" w:cs="Arial"/>
          <w:szCs w:val="22"/>
        </w:rPr>
        <w:t xml:space="preserve"> durch vom </w:t>
      </w:r>
      <w:r w:rsidR="00810C89" w:rsidRPr="0014353E">
        <w:rPr>
          <w:rFonts w:ascii="Arial" w:hAnsi="Arial" w:cs="Arial"/>
          <w:smallCaps/>
          <w:sz w:val="24"/>
          <w:szCs w:val="22"/>
        </w:rPr>
        <w:t>B2B-Kunden</w:t>
      </w:r>
      <w:r w:rsidR="00810C89">
        <w:rPr>
          <w:rFonts w:ascii="Arial" w:hAnsi="Arial" w:cs="Arial"/>
          <w:szCs w:val="22"/>
        </w:rPr>
        <w:t xml:space="preserve"> </w:t>
      </w:r>
      <w:r w:rsidR="00810C89">
        <w:rPr>
          <w:rFonts w:ascii="Arial" w:hAnsi="Arial" w:cs="Arial"/>
          <w:smallCaps/>
          <w:sz w:val="24"/>
          <w:szCs w:val="22"/>
        </w:rPr>
        <w:t>A</w:t>
      </w:r>
      <w:r w:rsidR="00810C89" w:rsidRPr="00B34C7F">
        <w:rPr>
          <w:rFonts w:ascii="Arial" w:hAnsi="Arial" w:cs="Arial"/>
          <w:smallCaps/>
          <w:sz w:val="24"/>
          <w:szCs w:val="22"/>
        </w:rPr>
        <w:t>usgewählte Nutzer</w:t>
      </w:r>
      <w:r w:rsidR="00810C89">
        <w:rPr>
          <w:rFonts w:ascii="Arial" w:eastAsia="Calibri" w:hAnsi="Arial" w:cs="Arial"/>
          <w:szCs w:val="22"/>
        </w:rPr>
        <w:t>.</w:t>
      </w:r>
    </w:p>
    <w:p w:rsidR="00853995" w:rsidRPr="00853995" w:rsidRDefault="00853995" w:rsidP="00EA6691">
      <w:pPr>
        <w:pStyle w:val="Textkrper"/>
        <w:spacing w:after="60"/>
        <w:jc w:val="both"/>
        <w:rPr>
          <w:rFonts w:ascii="Arial" w:eastAsia="Calibri" w:hAnsi="Arial" w:cs="Arial"/>
          <w:b/>
          <w:szCs w:val="22"/>
        </w:rPr>
      </w:pPr>
    </w:p>
    <w:p w:rsidR="00C5775F" w:rsidRDefault="00587B12" w:rsidP="00EA6691">
      <w:pPr>
        <w:pStyle w:val="Textkrper"/>
        <w:spacing w:after="60"/>
        <w:ind w:left="567"/>
        <w:jc w:val="both"/>
        <w:rPr>
          <w:rFonts w:ascii="Arial" w:eastAsia="Calibri" w:hAnsi="Arial" w:cs="Arial"/>
          <w:szCs w:val="22"/>
        </w:rPr>
      </w:pPr>
      <w:r>
        <w:rPr>
          <w:rFonts w:ascii="Arial" w:eastAsia="Calibri" w:hAnsi="Arial" w:cs="Arial"/>
          <w:b/>
          <w:szCs w:val="22"/>
        </w:rPr>
        <w:t>B2B-Kunden-</w:t>
      </w:r>
      <w:r w:rsidRPr="00432A14">
        <w:rPr>
          <w:rFonts w:ascii="Arial" w:eastAsia="Calibri" w:hAnsi="Arial" w:cs="Arial"/>
          <w:b/>
          <w:szCs w:val="22"/>
        </w:rPr>
        <w:t>E</w:t>
      </w:r>
      <w:r w:rsidR="00334FE0" w:rsidRPr="00432A14">
        <w:rPr>
          <w:rFonts w:ascii="Arial" w:eastAsia="Calibri" w:hAnsi="Arial" w:cs="Arial"/>
          <w:b/>
          <w:szCs w:val="22"/>
        </w:rPr>
        <w:t>xtern</w:t>
      </w:r>
      <w:r w:rsidR="00C5775F">
        <w:rPr>
          <w:rFonts w:ascii="Arial" w:eastAsia="Calibri" w:hAnsi="Arial" w:cs="Arial"/>
          <w:szCs w:val="22"/>
        </w:rPr>
        <w:t xml:space="preserve"> </w:t>
      </w:r>
    </w:p>
    <w:p w:rsidR="00C5775F" w:rsidRDefault="00C5775F" w:rsidP="00EA6691">
      <w:pPr>
        <w:pStyle w:val="Textkrper"/>
        <w:numPr>
          <w:ilvl w:val="0"/>
          <w:numId w:val="14"/>
        </w:numPr>
        <w:ind w:left="1134" w:hanging="567"/>
        <w:jc w:val="both"/>
        <w:rPr>
          <w:rFonts w:ascii="Arial" w:eastAsia="Calibri" w:hAnsi="Arial" w:cs="Arial"/>
          <w:szCs w:val="22"/>
        </w:rPr>
      </w:pPr>
      <w:r>
        <w:rPr>
          <w:rFonts w:ascii="Arial" w:eastAsia="Calibri" w:hAnsi="Arial" w:cs="Arial"/>
          <w:szCs w:val="22"/>
        </w:rPr>
        <w:t xml:space="preserve">für die </w:t>
      </w:r>
      <w:r w:rsidRPr="00C5775F">
        <w:rPr>
          <w:rFonts w:ascii="Arial" w:eastAsia="Calibri" w:hAnsi="Arial" w:cs="Arial"/>
          <w:b/>
          <w:szCs w:val="22"/>
        </w:rPr>
        <w:t xml:space="preserve">Verwaltung der Überlassung von Fahrzeugen </w:t>
      </w:r>
      <w:r w:rsidRPr="00C5775F">
        <w:rPr>
          <w:rFonts w:ascii="Arial" w:eastAsia="Calibri" w:hAnsi="Arial" w:cs="Arial"/>
          <w:szCs w:val="22"/>
        </w:rPr>
        <w:t xml:space="preserve">des </w:t>
      </w:r>
      <w:r w:rsidRPr="00C5775F">
        <w:rPr>
          <w:rFonts w:ascii="Arial" w:eastAsia="Calibri" w:hAnsi="Arial" w:cs="Arial"/>
          <w:smallCaps/>
          <w:sz w:val="24"/>
          <w:szCs w:val="22"/>
        </w:rPr>
        <w:t xml:space="preserve">B2B-Kunden </w:t>
      </w:r>
      <w:r w:rsidRPr="00C5775F">
        <w:rPr>
          <w:rFonts w:ascii="Arial" w:eastAsia="Calibri" w:hAnsi="Arial" w:cs="Arial"/>
          <w:szCs w:val="22"/>
        </w:rPr>
        <w:t>an den</w:t>
      </w:r>
      <w:r w:rsidRPr="00C5775F">
        <w:rPr>
          <w:rFonts w:ascii="Arial" w:eastAsia="Calibri" w:hAnsi="Arial" w:cs="Arial"/>
          <w:smallCaps/>
          <w:sz w:val="24"/>
          <w:szCs w:val="22"/>
        </w:rPr>
        <w:t xml:space="preserve"> </w:t>
      </w:r>
      <w:r w:rsidRPr="00C5775F">
        <w:rPr>
          <w:rFonts w:ascii="Arial" w:hAnsi="Arial" w:cs="Arial"/>
          <w:bCs/>
          <w:smallCaps/>
          <w:noProof/>
          <w:sz w:val="24"/>
          <w:szCs w:val="24"/>
        </w:rPr>
        <w:t xml:space="preserve">Mobility Provider </w:t>
      </w:r>
      <w:r w:rsidR="0032008D" w:rsidRPr="00A27D5D">
        <w:rPr>
          <w:rFonts w:ascii="Arial" w:eastAsia="Calibri" w:hAnsi="Arial" w:cs="Arial"/>
          <w:b/>
          <w:szCs w:val="22"/>
        </w:rPr>
        <w:t xml:space="preserve">für </w:t>
      </w:r>
      <w:r w:rsidRPr="00A27D5D">
        <w:rPr>
          <w:rFonts w:ascii="Arial" w:eastAsia="Calibri" w:hAnsi="Arial" w:cs="Arial"/>
          <w:b/>
          <w:szCs w:val="22"/>
        </w:rPr>
        <w:t>die Nutzung</w:t>
      </w:r>
      <w:r w:rsidRPr="00C5775F">
        <w:rPr>
          <w:rFonts w:ascii="Arial" w:eastAsia="Calibri" w:hAnsi="Arial" w:cs="Arial"/>
          <w:szCs w:val="22"/>
        </w:rPr>
        <w:t xml:space="preserve"> der Fahrzeuge des </w:t>
      </w:r>
      <w:r w:rsidRPr="00C5775F">
        <w:rPr>
          <w:rFonts w:ascii="Arial" w:hAnsi="Arial" w:cs="Arial"/>
          <w:bCs/>
          <w:smallCaps/>
          <w:noProof/>
          <w:sz w:val="24"/>
          <w:szCs w:val="24"/>
        </w:rPr>
        <w:t>B2B-Kunden</w:t>
      </w:r>
      <w:r w:rsidRPr="00C5775F">
        <w:rPr>
          <w:rFonts w:ascii="Arial" w:eastAsia="Calibri" w:hAnsi="Arial" w:cs="Arial"/>
          <w:b/>
          <w:szCs w:val="22"/>
        </w:rPr>
        <w:t xml:space="preserve"> im Rahmen des </w:t>
      </w:r>
      <w:r w:rsidR="009D67A3" w:rsidRPr="00C5775F">
        <w:rPr>
          <w:rFonts w:ascii="Arial" w:eastAsia="Calibri" w:hAnsi="Arial" w:cs="Arial"/>
          <w:b/>
          <w:szCs w:val="22"/>
        </w:rPr>
        <w:t>Mobility as a Service-Angebot</w:t>
      </w:r>
      <w:r w:rsidRPr="00C5775F">
        <w:rPr>
          <w:rFonts w:ascii="Arial" w:eastAsia="Calibri" w:hAnsi="Arial" w:cs="Arial"/>
          <w:b/>
          <w:szCs w:val="22"/>
        </w:rPr>
        <w:t>s</w:t>
      </w:r>
      <w:r w:rsidR="009D67A3" w:rsidRPr="00C5775F">
        <w:rPr>
          <w:rFonts w:ascii="Arial" w:eastAsia="Calibri" w:hAnsi="Arial" w:cs="Arial"/>
          <w:b/>
          <w:szCs w:val="22"/>
        </w:rPr>
        <w:t xml:space="preserve"> </w:t>
      </w:r>
      <w:r w:rsidRPr="00C5775F">
        <w:rPr>
          <w:rFonts w:ascii="Arial" w:eastAsia="Calibri" w:hAnsi="Arial" w:cs="Arial"/>
          <w:b/>
          <w:szCs w:val="22"/>
        </w:rPr>
        <w:t xml:space="preserve">des </w:t>
      </w:r>
      <w:r w:rsidRPr="00C5775F">
        <w:rPr>
          <w:rFonts w:ascii="Arial" w:hAnsi="Arial" w:cs="Arial"/>
          <w:b/>
          <w:bCs/>
          <w:smallCaps/>
          <w:noProof/>
          <w:sz w:val="24"/>
          <w:szCs w:val="24"/>
        </w:rPr>
        <w:t>Mobility Providers</w:t>
      </w:r>
      <w:r>
        <w:rPr>
          <w:rFonts w:ascii="Arial" w:eastAsia="Calibri" w:hAnsi="Arial" w:cs="Arial"/>
          <w:szCs w:val="22"/>
        </w:rPr>
        <w:t xml:space="preserve"> für </w:t>
      </w:r>
      <w:r w:rsidRPr="00280320">
        <w:rPr>
          <w:rFonts w:ascii="Arial" w:hAnsi="Arial" w:cs="Arial"/>
          <w:bCs/>
          <w:smallCaps/>
          <w:noProof/>
          <w:sz w:val="24"/>
          <w:szCs w:val="24"/>
        </w:rPr>
        <w:t>Endkunden</w:t>
      </w:r>
      <w:r>
        <w:rPr>
          <w:rFonts w:ascii="Arial" w:eastAsia="Calibri" w:hAnsi="Arial" w:cs="Arial"/>
          <w:szCs w:val="22"/>
        </w:rPr>
        <w:t>,</w:t>
      </w:r>
      <w:r w:rsidR="00B0681A" w:rsidRPr="00B0681A">
        <w:rPr>
          <w:rFonts w:ascii="Arial" w:eastAsia="Calibri" w:hAnsi="Arial" w:cs="Arial"/>
          <w:szCs w:val="22"/>
        </w:rPr>
        <w:t xml:space="preserve"> </w:t>
      </w:r>
    </w:p>
    <w:p w:rsidR="009D67A3" w:rsidRPr="009D67A3" w:rsidRDefault="00B0681A" w:rsidP="00EA6691">
      <w:pPr>
        <w:pStyle w:val="Textkrper"/>
        <w:ind w:left="1701"/>
        <w:jc w:val="both"/>
        <w:rPr>
          <w:rFonts w:ascii="Arial" w:eastAsia="Calibri" w:hAnsi="Arial" w:cs="Arial"/>
          <w:szCs w:val="22"/>
        </w:rPr>
      </w:pPr>
      <w:r w:rsidRPr="00B0681A">
        <w:rPr>
          <w:rFonts w:ascii="Arial" w:eastAsia="Calibri" w:hAnsi="Arial" w:cs="Arial"/>
          <w:szCs w:val="22"/>
        </w:rPr>
        <w:t>damit der</w:t>
      </w:r>
      <w:r>
        <w:rPr>
          <w:rFonts w:ascii="Arial" w:hAnsi="Arial" w:cs="Arial"/>
          <w:bCs/>
          <w:smallCaps/>
          <w:noProof/>
          <w:sz w:val="24"/>
          <w:szCs w:val="24"/>
        </w:rPr>
        <w:t xml:space="preserve"> </w:t>
      </w:r>
      <w:r w:rsidRPr="00334FE0">
        <w:rPr>
          <w:rFonts w:ascii="Arial" w:hAnsi="Arial" w:cs="Arial"/>
          <w:bCs/>
          <w:smallCaps/>
          <w:noProof/>
          <w:sz w:val="24"/>
          <w:szCs w:val="24"/>
        </w:rPr>
        <w:t>Mobility Provider</w:t>
      </w:r>
      <w:r>
        <w:rPr>
          <w:rFonts w:ascii="Arial" w:hAnsi="Arial" w:cs="Arial"/>
          <w:bCs/>
          <w:smallCaps/>
          <w:noProof/>
          <w:sz w:val="24"/>
          <w:szCs w:val="24"/>
        </w:rPr>
        <w:t xml:space="preserve"> </w:t>
      </w:r>
      <w:r w:rsidRPr="00B0681A">
        <w:rPr>
          <w:rFonts w:ascii="Arial" w:eastAsia="Calibri" w:hAnsi="Arial" w:cs="Arial"/>
          <w:szCs w:val="22"/>
        </w:rPr>
        <w:t xml:space="preserve">diese </w:t>
      </w:r>
      <w:r w:rsidRPr="00C5775F">
        <w:rPr>
          <w:rFonts w:ascii="Arial" w:hAnsi="Arial" w:cs="Arial"/>
          <w:szCs w:val="22"/>
        </w:rPr>
        <w:t>Fahrzeuge</w:t>
      </w:r>
      <w:r w:rsidRPr="00B0681A">
        <w:rPr>
          <w:rFonts w:ascii="Arial" w:eastAsia="Calibri" w:hAnsi="Arial" w:cs="Arial"/>
          <w:szCs w:val="22"/>
        </w:rPr>
        <w:t xml:space="preserve"> des</w:t>
      </w:r>
      <w:r>
        <w:rPr>
          <w:rFonts w:ascii="Arial" w:hAnsi="Arial" w:cs="Arial"/>
          <w:bCs/>
          <w:smallCaps/>
          <w:noProof/>
          <w:sz w:val="24"/>
          <w:szCs w:val="24"/>
        </w:rPr>
        <w:t xml:space="preserve"> </w:t>
      </w:r>
      <w:r w:rsidR="00687733" w:rsidRPr="005D0BF2">
        <w:rPr>
          <w:rFonts w:ascii="Arial" w:eastAsia="Calibri" w:hAnsi="Arial" w:cs="Arial"/>
          <w:smallCaps/>
          <w:sz w:val="24"/>
          <w:szCs w:val="24"/>
        </w:rPr>
        <w:t>B2B-Kunden</w:t>
      </w:r>
      <w:r w:rsidR="00687733">
        <w:rPr>
          <w:rFonts w:ascii="Arial" w:eastAsia="Calibri" w:hAnsi="Arial" w:cs="Arial"/>
          <w:szCs w:val="22"/>
        </w:rPr>
        <w:t xml:space="preserve"> </w:t>
      </w:r>
      <w:r>
        <w:rPr>
          <w:rFonts w:ascii="Arial" w:eastAsia="Calibri" w:hAnsi="Arial" w:cs="Arial"/>
          <w:szCs w:val="22"/>
        </w:rPr>
        <w:t xml:space="preserve">seinen </w:t>
      </w:r>
      <w:r w:rsidRPr="00B0681A">
        <w:rPr>
          <w:rFonts w:ascii="Arial" w:hAnsi="Arial" w:cs="Arial"/>
          <w:smallCaps/>
          <w:sz w:val="24"/>
          <w:szCs w:val="22"/>
        </w:rPr>
        <w:t>Endkunden</w:t>
      </w:r>
      <w:r>
        <w:rPr>
          <w:rFonts w:ascii="Arial" w:eastAsia="Calibri" w:hAnsi="Arial" w:cs="Arial"/>
          <w:szCs w:val="22"/>
        </w:rPr>
        <w:t xml:space="preserve"> </w:t>
      </w:r>
      <w:r w:rsidR="0012506A" w:rsidRPr="00853995">
        <w:rPr>
          <w:rFonts w:ascii="Arial" w:eastAsia="Calibri" w:hAnsi="Arial" w:cs="Arial"/>
          <w:szCs w:val="22"/>
        </w:rPr>
        <w:t>kurzzeitig</w:t>
      </w:r>
      <w:r>
        <w:rPr>
          <w:rFonts w:ascii="Arial" w:eastAsia="Calibri" w:hAnsi="Arial" w:cs="Arial"/>
          <w:szCs w:val="22"/>
        </w:rPr>
        <w:t xml:space="preserve"> im Rahmen</w:t>
      </w:r>
      <w:r w:rsidRPr="00B0681A">
        <w:rPr>
          <w:rFonts w:ascii="Arial" w:eastAsia="Calibri" w:hAnsi="Arial" w:cs="Arial"/>
          <w:szCs w:val="22"/>
        </w:rPr>
        <w:t xml:space="preserve"> </w:t>
      </w:r>
      <w:r>
        <w:rPr>
          <w:rFonts w:ascii="Arial" w:eastAsia="Calibri" w:hAnsi="Arial" w:cs="Arial"/>
          <w:szCs w:val="22"/>
        </w:rPr>
        <w:t xml:space="preserve">seines </w:t>
      </w:r>
      <w:r w:rsidRPr="009D67A3">
        <w:rPr>
          <w:rFonts w:ascii="Arial" w:eastAsia="Calibri" w:hAnsi="Arial" w:cs="Arial"/>
          <w:szCs w:val="22"/>
        </w:rPr>
        <w:t>Mobility as a Service-Angebot</w:t>
      </w:r>
      <w:r>
        <w:rPr>
          <w:rFonts w:ascii="Arial" w:eastAsia="Calibri" w:hAnsi="Arial" w:cs="Arial"/>
          <w:szCs w:val="22"/>
        </w:rPr>
        <w:t>s</w:t>
      </w:r>
      <w:r w:rsidRPr="009D67A3">
        <w:rPr>
          <w:rFonts w:ascii="Arial" w:eastAsia="Calibri" w:hAnsi="Arial" w:cs="Arial"/>
          <w:szCs w:val="22"/>
        </w:rPr>
        <w:t xml:space="preserve"> </w:t>
      </w:r>
      <w:r>
        <w:rPr>
          <w:rFonts w:ascii="Arial" w:eastAsia="Calibri" w:hAnsi="Arial" w:cs="Arial"/>
          <w:szCs w:val="22"/>
        </w:rPr>
        <w:t xml:space="preserve">zur </w:t>
      </w:r>
      <w:r w:rsidR="0012506A">
        <w:rPr>
          <w:rFonts w:ascii="Arial" w:eastAsia="Calibri" w:hAnsi="Arial" w:cs="Arial"/>
          <w:szCs w:val="22"/>
        </w:rPr>
        <w:t xml:space="preserve">Nutzung </w:t>
      </w:r>
      <w:r>
        <w:rPr>
          <w:rFonts w:ascii="Arial" w:eastAsia="Calibri" w:hAnsi="Arial" w:cs="Arial"/>
          <w:szCs w:val="22"/>
        </w:rPr>
        <w:t>überlassen kann.</w:t>
      </w:r>
      <w:r w:rsidR="00F41723" w:rsidRPr="008E670D">
        <w:rPr>
          <w:rFonts w:ascii="Arial" w:hAnsi="Arial" w:cs="Arial"/>
          <w:szCs w:val="22"/>
        </w:rPr>
        <w:t xml:space="preserve"> </w:t>
      </w:r>
    </w:p>
    <w:p w:rsidR="002F249B" w:rsidRDefault="002F249B" w:rsidP="00EA6691">
      <w:pPr>
        <w:pStyle w:val="Textkrper"/>
        <w:spacing w:after="60"/>
        <w:ind w:left="567"/>
        <w:jc w:val="both"/>
        <w:rPr>
          <w:rFonts w:ascii="Arial" w:eastAsia="Calibri" w:hAnsi="Arial" w:cs="Arial"/>
          <w:b/>
          <w:szCs w:val="22"/>
        </w:rPr>
      </w:pPr>
    </w:p>
    <w:p w:rsidR="005A43B8" w:rsidRDefault="00853995" w:rsidP="00EA6691">
      <w:pPr>
        <w:pStyle w:val="Textkrper"/>
        <w:spacing w:after="60"/>
        <w:jc w:val="both"/>
        <w:rPr>
          <w:rFonts w:ascii="Arial" w:eastAsia="Calibri" w:hAnsi="Arial" w:cs="Arial"/>
          <w:szCs w:val="22"/>
        </w:rPr>
      </w:pPr>
      <w:r w:rsidRPr="009D67A3">
        <w:rPr>
          <w:rFonts w:ascii="Arial" w:eastAsia="Calibri" w:hAnsi="Arial" w:cs="Arial"/>
          <w:szCs w:val="22"/>
        </w:rPr>
        <w:t>Der</w:t>
      </w:r>
      <w:r w:rsidRPr="009D67A3">
        <w:rPr>
          <w:rFonts w:ascii="Arial" w:hAnsi="Arial" w:cs="Arial"/>
          <w:szCs w:val="22"/>
        </w:rPr>
        <w:t xml:space="preserve"> </w:t>
      </w:r>
      <w:r w:rsidRPr="00334FE0">
        <w:rPr>
          <w:rFonts w:ascii="Arial" w:hAnsi="Arial" w:cs="Arial"/>
          <w:bCs/>
          <w:smallCaps/>
          <w:noProof/>
          <w:sz w:val="24"/>
          <w:szCs w:val="24"/>
        </w:rPr>
        <w:t>Mobility Provider</w:t>
      </w:r>
      <w:r>
        <w:rPr>
          <w:rFonts w:ascii="Arial" w:hAnsi="Arial" w:cs="Arial"/>
          <w:szCs w:val="22"/>
        </w:rPr>
        <w:t xml:space="preserve"> </w:t>
      </w:r>
      <w:r w:rsidRPr="009D67A3">
        <w:rPr>
          <w:rFonts w:ascii="Arial" w:eastAsia="Calibri" w:hAnsi="Arial" w:cs="Arial"/>
          <w:szCs w:val="22"/>
        </w:rPr>
        <w:t>und</w:t>
      </w:r>
      <w:r>
        <w:rPr>
          <w:rFonts w:ascii="Arial" w:hAnsi="Arial" w:cs="Arial"/>
          <w:szCs w:val="22"/>
        </w:rPr>
        <w:t xml:space="preserve"> der </w:t>
      </w:r>
      <w:r w:rsidRPr="00334FE0">
        <w:rPr>
          <w:rFonts w:ascii="Arial" w:hAnsi="Arial" w:cs="Arial"/>
          <w:smallCaps/>
          <w:sz w:val="24"/>
          <w:szCs w:val="22"/>
        </w:rPr>
        <w:t>B2B-Kunde</w:t>
      </w:r>
      <w:r w:rsidRPr="00334FE0">
        <w:rPr>
          <w:rFonts w:ascii="Arial" w:hAnsi="Arial" w:cs="Arial"/>
          <w:szCs w:val="22"/>
        </w:rPr>
        <w:t xml:space="preserve"> </w:t>
      </w:r>
      <w:r w:rsidRPr="009D67A3">
        <w:rPr>
          <w:rFonts w:ascii="Arial" w:eastAsia="Calibri" w:hAnsi="Arial" w:cs="Arial"/>
          <w:szCs w:val="22"/>
        </w:rPr>
        <w:t>vereinbaren</w:t>
      </w:r>
      <w:r w:rsidRPr="009D67A3">
        <w:rPr>
          <w:rFonts w:ascii="Arial" w:hAnsi="Arial" w:cs="Arial"/>
          <w:szCs w:val="22"/>
        </w:rPr>
        <w:t xml:space="preserve"> </w:t>
      </w:r>
      <w:r w:rsidRPr="009D67A3">
        <w:rPr>
          <w:rFonts w:ascii="Arial" w:eastAsia="Calibri" w:hAnsi="Arial" w:cs="Arial"/>
          <w:szCs w:val="22"/>
        </w:rPr>
        <w:t>hiermit</w:t>
      </w:r>
      <w:r w:rsidRPr="009D67A3">
        <w:rPr>
          <w:rFonts w:ascii="Arial" w:hAnsi="Arial" w:cs="Arial"/>
          <w:szCs w:val="22"/>
        </w:rPr>
        <w:t xml:space="preserve"> </w:t>
      </w:r>
      <w:r w:rsidRPr="009D67A3">
        <w:rPr>
          <w:rFonts w:ascii="Arial" w:eastAsia="Calibri" w:hAnsi="Arial" w:cs="Arial"/>
          <w:szCs w:val="22"/>
        </w:rPr>
        <w:t>die</w:t>
      </w:r>
      <w:r w:rsidRPr="009D67A3">
        <w:rPr>
          <w:rFonts w:ascii="Arial" w:hAnsi="Arial" w:cs="Arial"/>
          <w:szCs w:val="22"/>
        </w:rPr>
        <w:t xml:space="preserve"> </w:t>
      </w:r>
      <w:r w:rsidRPr="009D67A3">
        <w:rPr>
          <w:rFonts w:ascii="Arial" w:eastAsia="Calibri" w:hAnsi="Arial" w:cs="Arial"/>
          <w:szCs w:val="22"/>
        </w:rPr>
        <w:t>Nutzung</w:t>
      </w:r>
      <w:r w:rsidRPr="009D67A3">
        <w:rPr>
          <w:rFonts w:ascii="Arial" w:hAnsi="Arial" w:cs="Arial"/>
          <w:szCs w:val="22"/>
        </w:rPr>
        <w:t xml:space="preserve"> </w:t>
      </w:r>
      <w:r w:rsidRPr="009D67A3">
        <w:rPr>
          <w:rFonts w:ascii="Arial" w:eastAsia="Calibri" w:hAnsi="Arial" w:cs="Arial"/>
          <w:szCs w:val="22"/>
        </w:rPr>
        <w:t>der</w:t>
      </w:r>
      <w:r w:rsidRPr="009D67A3">
        <w:rPr>
          <w:rFonts w:ascii="Arial" w:hAnsi="Arial" w:cs="Arial"/>
          <w:szCs w:val="22"/>
        </w:rPr>
        <w:t xml:space="preserve"> </w:t>
      </w:r>
      <w:r w:rsidRPr="005D0BF2">
        <w:rPr>
          <w:rFonts w:ascii="Arial" w:eastAsia="Calibri" w:hAnsi="Arial" w:cs="Arial"/>
          <w:smallCaps/>
          <w:sz w:val="24"/>
          <w:szCs w:val="24"/>
        </w:rPr>
        <w:t>Plattform</w:t>
      </w:r>
      <w:r w:rsidRPr="009D67A3">
        <w:rPr>
          <w:rFonts w:ascii="Arial" w:hAnsi="Arial" w:cs="Arial"/>
          <w:szCs w:val="22"/>
        </w:rPr>
        <w:t xml:space="preserve"> </w:t>
      </w:r>
      <w:r>
        <w:rPr>
          <w:rFonts w:ascii="Arial" w:hAnsi="Arial" w:cs="Arial"/>
          <w:szCs w:val="22"/>
        </w:rPr>
        <w:t>mit den nachfolgend ausgewählten Funktionalitäten bzw. zu den nachfolgend ausgewählten Bedingungen</w:t>
      </w:r>
      <w:r w:rsidR="00280320">
        <w:rPr>
          <w:rFonts w:ascii="Arial" w:hAnsi="Arial" w:cs="Arial"/>
          <w:szCs w:val="22"/>
        </w:rPr>
        <w:t xml:space="preserve"> und ggf. die Nutzung von Fahrzeugen aus dem Fahrzeugpool des </w:t>
      </w:r>
      <w:r w:rsidR="00280320" w:rsidRPr="00280320">
        <w:rPr>
          <w:rFonts w:ascii="Arial" w:hAnsi="Arial" w:cs="Arial"/>
          <w:bCs/>
          <w:smallCaps/>
          <w:noProof/>
          <w:sz w:val="24"/>
          <w:szCs w:val="24"/>
        </w:rPr>
        <w:t>Mobility Providers</w:t>
      </w:r>
      <w:r w:rsidR="00280320">
        <w:rPr>
          <w:rFonts w:ascii="Arial" w:hAnsi="Arial" w:cs="Arial"/>
          <w:szCs w:val="22"/>
        </w:rPr>
        <w:t>.</w:t>
      </w:r>
      <w:r w:rsidRPr="009D67A3">
        <w:rPr>
          <w:rFonts w:ascii="Arial" w:eastAsia="Calibri" w:hAnsi="Arial" w:cs="Arial"/>
          <w:szCs w:val="22"/>
        </w:rPr>
        <w:t xml:space="preserve"> Die</w:t>
      </w:r>
      <w:r w:rsidRPr="009D67A3">
        <w:rPr>
          <w:rFonts w:ascii="Arial" w:hAnsi="Arial" w:cs="Arial"/>
          <w:szCs w:val="22"/>
        </w:rPr>
        <w:t xml:space="preserve"> </w:t>
      </w:r>
      <w:r>
        <w:rPr>
          <w:rFonts w:ascii="Arial" w:hAnsi="Arial" w:cs="Arial"/>
          <w:szCs w:val="22"/>
        </w:rPr>
        <w:t xml:space="preserve">von dem </w:t>
      </w:r>
      <w:r w:rsidRPr="00334FE0">
        <w:rPr>
          <w:rFonts w:ascii="Arial" w:hAnsi="Arial" w:cs="Arial"/>
          <w:bCs/>
          <w:smallCaps/>
          <w:noProof/>
          <w:sz w:val="24"/>
          <w:szCs w:val="24"/>
        </w:rPr>
        <w:t>Mobility Provider</w:t>
      </w:r>
      <w:r>
        <w:rPr>
          <w:rFonts w:ascii="Arial" w:hAnsi="Arial" w:cs="Arial"/>
          <w:szCs w:val="22"/>
        </w:rPr>
        <w:t xml:space="preserve"> zu erbringenden </w:t>
      </w:r>
      <w:r w:rsidRPr="009D67A3">
        <w:rPr>
          <w:rFonts w:ascii="Arial" w:eastAsia="Calibri" w:hAnsi="Arial" w:cs="Arial"/>
          <w:szCs w:val="22"/>
        </w:rPr>
        <w:t>Leistungen</w:t>
      </w:r>
      <w:r w:rsidRPr="009D67A3">
        <w:rPr>
          <w:rFonts w:ascii="Arial" w:hAnsi="Arial" w:cs="Arial"/>
          <w:szCs w:val="22"/>
        </w:rPr>
        <w:t xml:space="preserve"> </w:t>
      </w:r>
      <w:r w:rsidRPr="009D67A3">
        <w:rPr>
          <w:rFonts w:ascii="Arial" w:eastAsia="Calibri" w:hAnsi="Arial" w:cs="Arial"/>
          <w:szCs w:val="22"/>
        </w:rPr>
        <w:t>werden</w:t>
      </w:r>
      <w:r w:rsidRPr="009D67A3">
        <w:rPr>
          <w:rFonts w:ascii="Arial" w:hAnsi="Arial" w:cs="Arial"/>
          <w:szCs w:val="22"/>
        </w:rPr>
        <w:t xml:space="preserve"> </w:t>
      </w:r>
      <w:r w:rsidRPr="009D67A3">
        <w:rPr>
          <w:rFonts w:ascii="Arial" w:eastAsia="Calibri" w:hAnsi="Arial" w:cs="Arial"/>
          <w:szCs w:val="22"/>
        </w:rPr>
        <w:t>in</w:t>
      </w:r>
      <w:r w:rsidRPr="009D67A3">
        <w:rPr>
          <w:rFonts w:ascii="Arial" w:hAnsi="Arial" w:cs="Arial"/>
          <w:szCs w:val="22"/>
        </w:rPr>
        <w:t xml:space="preserve"> </w:t>
      </w:r>
      <w:r w:rsidRPr="009D67A3">
        <w:rPr>
          <w:rFonts w:ascii="Arial" w:eastAsia="Calibri" w:hAnsi="Arial" w:cs="Arial"/>
          <w:szCs w:val="22"/>
        </w:rPr>
        <w:t>den</w:t>
      </w:r>
      <w:r w:rsidRPr="009D67A3">
        <w:rPr>
          <w:rFonts w:ascii="Arial" w:hAnsi="Arial" w:cs="Arial"/>
          <w:szCs w:val="22"/>
        </w:rPr>
        <w:t xml:space="preserve"> </w:t>
      </w:r>
      <w:r w:rsidRPr="000966B2">
        <w:rPr>
          <w:rFonts w:ascii="Arial" w:hAnsi="Arial" w:cs="Arial"/>
          <w:smallCaps/>
          <w:sz w:val="24"/>
          <w:szCs w:val="22"/>
        </w:rPr>
        <w:t>Anlagen</w:t>
      </w:r>
      <w:r w:rsidRPr="009D67A3">
        <w:rPr>
          <w:rFonts w:ascii="Arial" w:hAnsi="Arial" w:cs="Arial"/>
          <w:szCs w:val="22"/>
        </w:rPr>
        <w:t xml:space="preserve"> </w:t>
      </w:r>
      <w:r w:rsidRPr="009D67A3">
        <w:rPr>
          <w:rFonts w:ascii="Arial" w:eastAsia="Calibri" w:hAnsi="Arial" w:cs="Arial"/>
          <w:szCs w:val="22"/>
        </w:rPr>
        <w:t>näher</w:t>
      </w:r>
      <w:r w:rsidRPr="009D67A3">
        <w:rPr>
          <w:rFonts w:ascii="Arial" w:hAnsi="Arial" w:cs="Arial"/>
          <w:szCs w:val="22"/>
        </w:rPr>
        <w:t xml:space="preserve"> </w:t>
      </w:r>
      <w:r w:rsidRPr="009D67A3">
        <w:rPr>
          <w:rFonts w:ascii="Arial" w:eastAsia="Calibri" w:hAnsi="Arial" w:cs="Arial"/>
          <w:szCs w:val="22"/>
        </w:rPr>
        <w:t>beschrieben</w:t>
      </w:r>
      <w:r w:rsidR="005A6B04">
        <w:rPr>
          <w:rFonts w:ascii="Arial" w:eastAsia="Calibri" w:hAnsi="Arial" w:cs="Arial"/>
          <w:szCs w:val="22"/>
        </w:rPr>
        <w:t>.</w:t>
      </w:r>
    </w:p>
    <w:p w:rsidR="00AE1FD8" w:rsidRDefault="00AE1FD8" w:rsidP="00EA6691">
      <w:pPr>
        <w:pStyle w:val="Textkrper"/>
        <w:spacing w:after="60"/>
        <w:jc w:val="both"/>
        <w:rPr>
          <w:rFonts w:ascii="Arial" w:hAnsi="Arial" w:cs="Arial"/>
          <w:szCs w:val="22"/>
        </w:rPr>
      </w:pPr>
      <w:r>
        <w:rPr>
          <w:rFonts w:ascii="Arial" w:hAnsi="Arial" w:cs="Arial"/>
          <w:szCs w:val="22"/>
        </w:rPr>
        <w:t xml:space="preserve">Dieser </w:t>
      </w:r>
      <w:r>
        <w:rPr>
          <w:rFonts w:ascii="Arial" w:hAnsi="Arial" w:cs="Arial"/>
          <w:smallCaps/>
          <w:sz w:val="24"/>
          <w:szCs w:val="22"/>
        </w:rPr>
        <w:t>B2B-Kunden</w:t>
      </w:r>
      <w:r w:rsidRPr="00847C6C">
        <w:rPr>
          <w:rFonts w:ascii="Arial" w:hAnsi="Arial" w:cs="Arial"/>
          <w:smallCaps/>
          <w:sz w:val="24"/>
          <w:szCs w:val="22"/>
        </w:rPr>
        <w:t>vertrag</w:t>
      </w:r>
      <w:r>
        <w:rPr>
          <w:rFonts w:ascii="Arial" w:hAnsi="Arial" w:cs="Arial"/>
          <w:szCs w:val="22"/>
        </w:rPr>
        <w:t xml:space="preserve"> regelt </w:t>
      </w:r>
      <w:r w:rsidR="0032008D">
        <w:rPr>
          <w:rFonts w:ascii="Arial" w:hAnsi="Arial" w:cs="Arial"/>
          <w:szCs w:val="22"/>
        </w:rPr>
        <w:t xml:space="preserve">weder </w:t>
      </w:r>
      <w:r>
        <w:rPr>
          <w:rFonts w:ascii="Arial" w:hAnsi="Arial" w:cs="Arial"/>
          <w:szCs w:val="22"/>
        </w:rPr>
        <w:t>die Überlassung von Fahrzeugen</w:t>
      </w:r>
      <w:r w:rsidR="0032008D">
        <w:rPr>
          <w:rFonts w:ascii="Arial" w:hAnsi="Arial" w:cs="Arial"/>
          <w:szCs w:val="22"/>
        </w:rPr>
        <w:t xml:space="preserve"> noch deren Konditionen</w:t>
      </w:r>
      <w:r>
        <w:rPr>
          <w:rFonts w:ascii="Arial" w:hAnsi="Arial" w:cs="Arial"/>
          <w:szCs w:val="22"/>
        </w:rPr>
        <w:t>.</w:t>
      </w:r>
    </w:p>
    <w:p w:rsidR="005A43B8" w:rsidRDefault="005A43B8" w:rsidP="00EA6691">
      <w:pPr>
        <w:pStyle w:val="Textkrper"/>
        <w:spacing w:after="60"/>
        <w:jc w:val="both"/>
        <w:rPr>
          <w:rFonts w:ascii="Arial" w:eastAsia="Calibri" w:hAnsi="Arial" w:cs="Arial"/>
          <w:szCs w:val="22"/>
        </w:rPr>
      </w:pPr>
    </w:p>
    <w:p w:rsidR="0032008D" w:rsidRDefault="0032008D" w:rsidP="00EA6691">
      <w:pPr>
        <w:pStyle w:val="Textkrper"/>
        <w:spacing w:after="60"/>
        <w:jc w:val="both"/>
        <w:rPr>
          <w:rFonts w:ascii="Arial" w:eastAsia="Calibri" w:hAnsi="Arial" w:cs="Arial"/>
          <w:szCs w:val="22"/>
        </w:rPr>
      </w:pPr>
    </w:p>
    <w:p w:rsidR="009D67A3" w:rsidRPr="006726E1" w:rsidRDefault="00334FE0" w:rsidP="00EA6691">
      <w:pPr>
        <w:pStyle w:val="Textkrper"/>
        <w:numPr>
          <w:ilvl w:val="0"/>
          <w:numId w:val="16"/>
        </w:numPr>
        <w:spacing w:after="60"/>
        <w:ind w:left="567" w:hanging="567"/>
        <w:jc w:val="both"/>
        <w:rPr>
          <w:rFonts w:ascii="Arial" w:hAnsi="Arial" w:cs="Arial"/>
          <w:b/>
          <w:szCs w:val="22"/>
        </w:rPr>
      </w:pPr>
      <w:r>
        <w:rPr>
          <w:rFonts w:ascii="Arial" w:eastAsia="Calibri" w:hAnsi="Arial" w:cs="Arial"/>
          <w:b/>
          <w:szCs w:val="22"/>
        </w:rPr>
        <w:t>Plattform und Geschäftspartner</w:t>
      </w:r>
    </w:p>
    <w:p w:rsidR="00B824C4" w:rsidRDefault="00B824C4" w:rsidP="00EA6691">
      <w:pPr>
        <w:pStyle w:val="Textkrper"/>
        <w:tabs>
          <w:tab w:val="left" w:pos="567"/>
        </w:tabs>
        <w:spacing w:after="60"/>
        <w:jc w:val="both"/>
        <w:rPr>
          <w:rFonts w:ascii="Arial" w:hAnsi="Arial" w:cs="Arial"/>
          <w:b/>
          <w:szCs w:val="22"/>
        </w:rPr>
      </w:pPr>
    </w:p>
    <w:p w:rsidR="00B824C4" w:rsidRPr="009D67A3" w:rsidRDefault="00B824C4" w:rsidP="00EA6691">
      <w:pPr>
        <w:pStyle w:val="Textkrper"/>
        <w:tabs>
          <w:tab w:val="left" w:pos="567"/>
        </w:tabs>
        <w:spacing w:after="60"/>
        <w:jc w:val="both"/>
        <w:rPr>
          <w:rFonts w:ascii="Arial" w:hAnsi="Arial" w:cs="Arial"/>
          <w:b/>
          <w:szCs w:val="22"/>
        </w:rPr>
      </w:pPr>
      <w:r w:rsidRPr="009D67A3">
        <w:rPr>
          <w:rFonts w:ascii="Arial" w:hAnsi="Arial" w:cs="Arial"/>
          <w:b/>
          <w:szCs w:val="22"/>
        </w:rPr>
        <w:t>1.1</w:t>
      </w:r>
      <w:r w:rsidRPr="009D67A3">
        <w:rPr>
          <w:rFonts w:ascii="Arial" w:hAnsi="Arial" w:cs="Arial"/>
          <w:b/>
          <w:szCs w:val="22"/>
        </w:rPr>
        <w:tab/>
      </w:r>
      <w:r>
        <w:rPr>
          <w:rFonts w:ascii="Arial" w:hAnsi="Arial" w:cs="Arial"/>
          <w:b/>
          <w:szCs w:val="22"/>
        </w:rPr>
        <w:t>Plattform</w:t>
      </w:r>
      <w:r w:rsidR="002C4CCE">
        <w:rPr>
          <w:rFonts w:ascii="Arial" w:hAnsi="Arial" w:cs="Arial"/>
          <w:b/>
          <w:szCs w:val="22"/>
        </w:rPr>
        <w:t xml:space="preserve"> - Gewünschte Nutzung, Einrichtung und Bedingungen der Fahrzeugnutzung</w:t>
      </w:r>
    </w:p>
    <w:p w:rsidR="00B824C4" w:rsidRPr="008853D5" w:rsidRDefault="002C58A6" w:rsidP="00EA6691">
      <w:pPr>
        <w:pStyle w:val="Textkrper"/>
        <w:spacing w:after="60"/>
        <w:jc w:val="both"/>
        <w:rPr>
          <w:rFonts w:ascii="Arial" w:hAnsi="Arial" w:cs="Arial"/>
          <w:szCs w:val="22"/>
        </w:rPr>
      </w:pPr>
      <w:r w:rsidRPr="009D67A3">
        <w:rPr>
          <w:rFonts w:ascii="Arial" w:eastAsia="Calibri" w:hAnsi="Arial" w:cs="Arial"/>
          <w:szCs w:val="22"/>
        </w:rPr>
        <w:t>Der</w:t>
      </w:r>
      <w:r w:rsidRPr="009D67A3">
        <w:rPr>
          <w:rFonts w:ascii="Arial" w:hAnsi="Arial" w:cs="Arial"/>
          <w:szCs w:val="22"/>
        </w:rPr>
        <w:t xml:space="preserve"> </w:t>
      </w:r>
      <w:r w:rsidRPr="00334FE0">
        <w:rPr>
          <w:rFonts w:ascii="Arial" w:hAnsi="Arial" w:cs="Arial"/>
          <w:bCs/>
          <w:smallCaps/>
          <w:noProof/>
          <w:sz w:val="24"/>
          <w:szCs w:val="24"/>
        </w:rPr>
        <w:t>Mobility Provider</w:t>
      </w:r>
      <w:r>
        <w:rPr>
          <w:rFonts w:ascii="Arial" w:hAnsi="Arial" w:cs="Arial"/>
          <w:szCs w:val="22"/>
        </w:rPr>
        <w:t xml:space="preserve"> </w:t>
      </w:r>
      <w:r w:rsidRPr="009D67A3">
        <w:rPr>
          <w:rFonts w:ascii="Arial" w:eastAsia="Calibri" w:hAnsi="Arial" w:cs="Arial"/>
          <w:szCs w:val="22"/>
        </w:rPr>
        <w:t>und</w:t>
      </w:r>
      <w:r>
        <w:rPr>
          <w:rFonts w:ascii="Arial" w:hAnsi="Arial" w:cs="Arial"/>
          <w:szCs w:val="22"/>
        </w:rPr>
        <w:t xml:space="preserve"> der </w:t>
      </w:r>
      <w:r w:rsidRPr="00334FE0">
        <w:rPr>
          <w:rFonts w:ascii="Arial" w:hAnsi="Arial" w:cs="Arial"/>
          <w:smallCaps/>
          <w:sz w:val="24"/>
          <w:szCs w:val="22"/>
        </w:rPr>
        <w:t>B2B-Kunde</w:t>
      </w:r>
      <w:r w:rsidRPr="00334FE0">
        <w:rPr>
          <w:rFonts w:ascii="Arial" w:hAnsi="Arial" w:cs="Arial"/>
          <w:szCs w:val="22"/>
        </w:rPr>
        <w:t xml:space="preserve"> </w:t>
      </w:r>
      <w:r w:rsidR="00B824C4" w:rsidRPr="008853D5">
        <w:rPr>
          <w:rFonts w:ascii="Arial" w:eastAsia="Calibri" w:hAnsi="Arial" w:cs="Arial"/>
          <w:szCs w:val="22"/>
        </w:rPr>
        <w:t>vereinbaren</w:t>
      </w:r>
      <w:r w:rsidR="00B824C4" w:rsidRPr="008853D5">
        <w:rPr>
          <w:rFonts w:ascii="Arial" w:hAnsi="Arial" w:cs="Arial"/>
          <w:szCs w:val="22"/>
        </w:rPr>
        <w:t xml:space="preserve"> </w:t>
      </w:r>
      <w:r w:rsidR="00B824C4" w:rsidRPr="008853D5">
        <w:rPr>
          <w:rFonts w:ascii="Arial" w:eastAsia="Calibri" w:hAnsi="Arial" w:cs="Arial"/>
          <w:szCs w:val="22"/>
        </w:rPr>
        <w:t>hiermit</w:t>
      </w:r>
      <w:r w:rsidR="00B824C4" w:rsidRPr="008853D5">
        <w:rPr>
          <w:rFonts w:ascii="Arial" w:hAnsi="Arial" w:cs="Arial"/>
          <w:szCs w:val="22"/>
        </w:rPr>
        <w:t xml:space="preserve"> </w:t>
      </w:r>
      <w:r w:rsidR="00B824C4" w:rsidRPr="008853D5">
        <w:rPr>
          <w:rFonts w:ascii="Arial" w:eastAsia="Calibri" w:hAnsi="Arial" w:cs="Arial"/>
          <w:szCs w:val="22"/>
        </w:rPr>
        <w:t>die</w:t>
      </w:r>
      <w:r w:rsidR="00B824C4" w:rsidRPr="008853D5">
        <w:rPr>
          <w:rFonts w:ascii="Arial" w:hAnsi="Arial" w:cs="Arial"/>
          <w:szCs w:val="22"/>
        </w:rPr>
        <w:t xml:space="preserve"> folgende </w:t>
      </w:r>
      <w:r w:rsidR="00B824C4" w:rsidRPr="008853D5">
        <w:rPr>
          <w:rFonts w:ascii="Arial" w:eastAsia="Calibri" w:hAnsi="Arial" w:cs="Arial"/>
          <w:szCs w:val="22"/>
        </w:rPr>
        <w:t>Nutzung</w:t>
      </w:r>
      <w:r w:rsidR="00B824C4" w:rsidRPr="008853D5">
        <w:rPr>
          <w:rFonts w:ascii="Arial" w:hAnsi="Arial" w:cs="Arial"/>
          <w:szCs w:val="22"/>
        </w:rPr>
        <w:t xml:space="preserve"> </w:t>
      </w:r>
      <w:r w:rsidR="00B824C4" w:rsidRPr="008853D5">
        <w:rPr>
          <w:rFonts w:ascii="Arial" w:eastAsia="Calibri" w:hAnsi="Arial" w:cs="Arial"/>
          <w:szCs w:val="22"/>
        </w:rPr>
        <w:t>der</w:t>
      </w:r>
      <w:r w:rsidR="00B824C4">
        <w:rPr>
          <w:rFonts w:ascii="Arial" w:hAnsi="Arial" w:cs="Arial"/>
          <w:szCs w:val="22"/>
        </w:rPr>
        <w:t xml:space="preserve"> </w:t>
      </w:r>
      <w:r w:rsidR="00B824C4" w:rsidRPr="00A27D5D">
        <w:rPr>
          <w:rFonts w:ascii="Arial" w:eastAsia="Calibri" w:hAnsi="Arial" w:cs="Arial"/>
          <w:smallCaps/>
          <w:sz w:val="24"/>
          <w:szCs w:val="24"/>
        </w:rPr>
        <w:t>Plattform</w:t>
      </w:r>
      <w:r w:rsidR="00B824C4" w:rsidRPr="008853D5">
        <w:rPr>
          <w:rFonts w:ascii="Arial" w:hAnsi="Arial" w:cs="Arial"/>
          <w:szCs w:val="22"/>
        </w:rPr>
        <w:t>:</w:t>
      </w:r>
    </w:p>
    <w:tbl>
      <w:tblPr>
        <w:tblStyle w:val="Tabellenraster"/>
        <w:tblW w:w="9781" w:type="dxa"/>
        <w:tblInd w:w="-5" w:type="dxa"/>
        <w:tblLook w:val="04A0" w:firstRow="1" w:lastRow="0" w:firstColumn="1" w:lastColumn="0" w:noHBand="0" w:noVBand="1"/>
      </w:tblPr>
      <w:tblGrid>
        <w:gridCol w:w="8080"/>
        <w:gridCol w:w="1701"/>
      </w:tblGrid>
      <w:tr w:rsidR="00B824C4" w:rsidRPr="001F23E5" w:rsidTr="00853995">
        <w:tc>
          <w:tcPr>
            <w:tcW w:w="8080" w:type="dxa"/>
            <w:shd w:val="clear" w:color="auto" w:fill="D9D9D9" w:themeFill="background1" w:themeFillShade="D9"/>
          </w:tcPr>
          <w:p w:rsidR="00B824C4" w:rsidRPr="003B2815" w:rsidRDefault="005071B0" w:rsidP="00EA6691">
            <w:pPr>
              <w:pStyle w:val="Textkrper"/>
              <w:keepNext/>
              <w:keepLines/>
              <w:spacing w:before="60" w:after="60"/>
              <w:ind w:left="-670" w:firstLine="670"/>
              <w:jc w:val="both"/>
              <w:rPr>
                <w:rFonts w:ascii="Arial" w:hAnsi="Arial" w:cs="Arial"/>
                <w:b/>
                <w:szCs w:val="22"/>
              </w:rPr>
            </w:pPr>
            <w:r>
              <w:rPr>
                <w:rFonts w:ascii="Arial" w:eastAsia="Calibri" w:hAnsi="Arial" w:cs="Arial"/>
                <w:b/>
                <w:szCs w:val="22"/>
              </w:rPr>
              <w:t xml:space="preserve">Gewünschte </w:t>
            </w:r>
            <w:r w:rsidR="00B824C4" w:rsidRPr="003B2815">
              <w:rPr>
                <w:rFonts w:ascii="Arial" w:eastAsia="Calibri" w:hAnsi="Arial" w:cs="Arial"/>
                <w:b/>
                <w:szCs w:val="22"/>
              </w:rPr>
              <w:t>Nutzung</w:t>
            </w:r>
            <w:r w:rsidR="00B824C4" w:rsidRPr="003B2815">
              <w:rPr>
                <w:rFonts w:ascii="Arial" w:hAnsi="Arial" w:cs="Arial"/>
                <w:b/>
                <w:szCs w:val="22"/>
              </w:rPr>
              <w:t xml:space="preserve"> </w:t>
            </w:r>
            <w:r w:rsidR="00B824C4" w:rsidRPr="003B2815">
              <w:rPr>
                <w:rFonts w:ascii="Arial" w:eastAsia="Calibri" w:hAnsi="Arial" w:cs="Arial"/>
                <w:b/>
                <w:szCs w:val="22"/>
              </w:rPr>
              <w:t>der</w:t>
            </w:r>
            <w:r w:rsidR="00B824C4" w:rsidRPr="003B2815">
              <w:rPr>
                <w:rFonts w:ascii="Arial" w:hAnsi="Arial" w:cs="Arial"/>
                <w:b/>
                <w:szCs w:val="22"/>
              </w:rPr>
              <w:t xml:space="preserve"> </w:t>
            </w:r>
            <w:r w:rsidR="00B824C4" w:rsidRPr="00A27D5D">
              <w:rPr>
                <w:rFonts w:ascii="Arial" w:eastAsia="Calibri" w:hAnsi="Arial" w:cs="Arial"/>
                <w:b/>
                <w:smallCaps/>
                <w:sz w:val="24"/>
                <w:szCs w:val="22"/>
              </w:rPr>
              <w:t>Plattform</w:t>
            </w:r>
            <w:r w:rsidR="00B824C4" w:rsidRPr="003B2815">
              <w:rPr>
                <w:rFonts w:ascii="Arial" w:hAnsi="Arial" w:cs="Arial"/>
                <w:b/>
                <w:szCs w:val="22"/>
              </w:rPr>
              <w:t xml:space="preserve"> </w:t>
            </w:r>
          </w:p>
        </w:tc>
        <w:tc>
          <w:tcPr>
            <w:tcW w:w="1701" w:type="dxa"/>
            <w:shd w:val="clear" w:color="auto" w:fill="D9D9D9" w:themeFill="background1" w:themeFillShade="D9"/>
          </w:tcPr>
          <w:p w:rsidR="00B824C4" w:rsidRPr="001F23E5" w:rsidRDefault="00B824C4" w:rsidP="00EA6691">
            <w:pPr>
              <w:pStyle w:val="Textkrper"/>
              <w:keepNext/>
              <w:keepLines/>
              <w:spacing w:before="60" w:after="60"/>
              <w:ind w:left="-670" w:right="-110" w:firstLine="670"/>
              <w:jc w:val="both"/>
              <w:rPr>
                <w:rFonts w:ascii="Arial" w:hAnsi="Arial" w:cs="Arial"/>
                <w:b/>
                <w:szCs w:val="22"/>
              </w:rPr>
            </w:pPr>
            <w:r>
              <w:rPr>
                <w:rFonts w:ascii="Arial" w:hAnsi="Arial" w:cs="Arial"/>
                <w:b/>
                <w:szCs w:val="22"/>
              </w:rPr>
              <w:t>Auswahl</w:t>
            </w:r>
            <w:r w:rsidR="00A27D5D">
              <w:rPr>
                <w:rFonts w:ascii="Arial" w:hAnsi="Arial" w:cs="Arial"/>
                <w:b/>
                <w:szCs w:val="22"/>
              </w:rPr>
              <w:t xml:space="preserve"> </w:t>
            </w:r>
            <w:r>
              <w:rPr>
                <w:rFonts w:ascii="Arial" w:hAnsi="Arial" w:cs="Arial"/>
                <w:b/>
                <w:szCs w:val="22"/>
                <w:vertAlign w:val="superscript"/>
              </w:rPr>
              <w:t>1</w:t>
            </w:r>
          </w:p>
        </w:tc>
      </w:tr>
      <w:tr w:rsidR="0016731D" w:rsidRPr="00691DEB" w:rsidTr="00853995">
        <w:tc>
          <w:tcPr>
            <w:tcW w:w="8080" w:type="dxa"/>
            <w:shd w:val="clear" w:color="auto" w:fill="auto"/>
          </w:tcPr>
          <w:p w:rsidR="0016731D" w:rsidRPr="009D67A3" w:rsidRDefault="0016731D" w:rsidP="00EA6691">
            <w:pPr>
              <w:pStyle w:val="Textkrper"/>
              <w:spacing w:before="60" w:after="60"/>
              <w:jc w:val="both"/>
              <w:rPr>
                <w:rFonts w:ascii="Arial" w:hAnsi="Arial" w:cs="Arial"/>
                <w:b/>
                <w:szCs w:val="22"/>
              </w:rPr>
            </w:pPr>
            <w:r>
              <w:rPr>
                <w:rFonts w:ascii="Arial" w:eastAsia="Calibri" w:hAnsi="Arial" w:cs="Arial"/>
                <w:b/>
                <w:szCs w:val="22"/>
              </w:rPr>
              <w:t>B2B-Kunden-Intern</w:t>
            </w:r>
            <w:r w:rsidR="00A27D5D">
              <w:rPr>
                <w:rFonts w:ascii="Arial" w:eastAsia="Calibri" w:hAnsi="Arial" w:cs="Arial"/>
                <w:b/>
                <w:szCs w:val="22"/>
              </w:rPr>
              <w:t xml:space="preserve"> </w:t>
            </w:r>
          </w:p>
          <w:p w:rsidR="0016731D" w:rsidRPr="00A27D5D" w:rsidRDefault="00B14BD6" w:rsidP="00EA6691">
            <w:pPr>
              <w:pStyle w:val="Textkrper"/>
              <w:spacing w:before="60" w:after="60"/>
              <w:jc w:val="both"/>
              <w:rPr>
                <w:rFonts w:ascii="Arial" w:eastAsia="Calibri" w:hAnsi="Arial" w:cs="Arial"/>
                <w:szCs w:val="22"/>
              </w:rPr>
            </w:pPr>
            <w:r>
              <w:rPr>
                <w:rFonts w:ascii="Arial" w:eastAsia="Calibri" w:hAnsi="Arial" w:cs="Arial"/>
                <w:szCs w:val="22"/>
              </w:rPr>
              <w:t>B</w:t>
            </w:r>
            <w:r w:rsidR="0016731D">
              <w:rPr>
                <w:rFonts w:ascii="Arial" w:eastAsia="Calibri" w:hAnsi="Arial" w:cs="Arial"/>
                <w:szCs w:val="22"/>
              </w:rPr>
              <w:t xml:space="preserve">etriebliches </w:t>
            </w:r>
            <w:r w:rsidR="0016731D" w:rsidRPr="009D67A3">
              <w:rPr>
                <w:rFonts w:ascii="Arial" w:eastAsia="Calibri" w:hAnsi="Arial" w:cs="Arial"/>
                <w:szCs w:val="22"/>
              </w:rPr>
              <w:t>Poolsharing</w:t>
            </w:r>
            <w:r w:rsidR="0016731D" w:rsidRPr="009D67A3">
              <w:rPr>
                <w:rFonts w:ascii="Arial" w:hAnsi="Arial" w:cs="Arial"/>
                <w:szCs w:val="22"/>
              </w:rPr>
              <w:t xml:space="preserve"> </w:t>
            </w:r>
            <w:r w:rsidR="0016731D" w:rsidRPr="009D67A3">
              <w:rPr>
                <w:rFonts w:ascii="Arial" w:eastAsia="Calibri" w:hAnsi="Arial" w:cs="Arial"/>
                <w:szCs w:val="22"/>
              </w:rPr>
              <w:t>von</w:t>
            </w:r>
            <w:r w:rsidR="0016731D" w:rsidRPr="009D67A3">
              <w:rPr>
                <w:rFonts w:ascii="Arial" w:hAnsi="Arial" w:cs="Arial"/>
                <w:szCs w:val="22"/>
              </w:rPr>
              <w:t xml:space="preserve"> </w:t>
            </w:r>
            <w:r w:rsidR="0016731D" w:rsidRPr="009D67A3">
              <w:rPr>
                <w:rFonts w:ascii="Arial" w:eastAsia="Calibri" w:hAnsi="Arial" w:cs="Arial"/>
                <w:szCs w:val="22"/>
              </w:rPr>
              <w:t>Fahrzeugen</w:t>
            </w:r>
            <w:r w:rsidR="0016731D">
              <w:rPr>
                <w:rFonts w:ascii="Arial" w:eastAsia="Calibri" w:hAnsi="Arial" w:cs="Arial"/>
                <w:szCs w:val="22"/>
              </w:rPr>
              <w:t xml:space="preserve"> des </w:t>
            </w:r>
            <w:r w:rsidR="0016731D" w:rsidRPr="00A27D5D">
              <w:rPr>
                <w:rFonts w:ascii="Arial" w:eastAsia="Calibri" w:hAnsi="Arial" w:cs="Arial"/>
                <w:smallCaps/>
                <w:sz w:val="24"/>
                <w:szCs w:val="24"/>
              </w:rPr>
              <w:t>B2B-Kunden</w:t>
            </w:r>
            <w:r w:rsidR="0016731D" w:rsidRPr="009D67A3">
              <w:rPr>
                <w:rFonts w:ascii="Arial" w:eastAsia="Calibri" w:hAnsi="Arial" w:cs="Arial"/>
                <w:szCs w:val="22"/>
              </w:rPr>
              <w:t xml:space="preserve"> </w:t>
            </w:r>
          </w:p>
        </w:tc>
        <w:tc>
          <w:tcPr>
            <w:tcW w:w="1701" w:type="dxa"/>
            <w:shd w:val="clear" w:color="auto" w:fill="auto"/>
          </w:tcPr>
          <w:p w:rsidR="0016731D" w:rsidRDefault="00747E35" w:rsidP="00EA6691">
            <w:pPr>
              <w:pStyle w:val="Textkrper"/>
              <w:keepNext/>
              <w:keepLines/>
              <w:spacing w:after="0"/>
              <w:ind w:left="-670" w:right="-110" w:firstLine="670"/>
              <w:jc w:val="both"/>
              <w:rPr>
                <w:rFonts w:ascii="Arial" w:hAnsi="Arial" w:cs="Arial"/>
                <w:b/>
                <w:color w:val="000000" w:themeColor="text1"/>
                <w:szCs w:val="22"/>
              </w:rPr>
            </w:pPr>
            <w:sdt>
              <w:sdtPr>
                <w:rPr>
                  <w:rFonts w:ascii="Arial" w:hAnsi="Arial" w:cs="Arial"/>
                  <w:b/>
                  <w:color w:val="000000" w:themeColor="text1"/>
                  <w:szCs w:val="22"/>
                </w:rPr>
                <w:id w:val="8957741"/>
                <w14:checkbox>
                  <w14:checked w14:val="0"/>
                  <w14:checkedState w14:val="2612" w14:font="MS Gothic"/>
                  <w14:uncheckedState w14:val="2610" w14:font="MS Gothic"/>
                </w14:checkbox>
              </w:sdtPr>
              <w:sdtEndPr/>
              <w:sdtContent>
                <w:r w:rsidR="00A27D5D">
                  <w:rPr>
                    <w:rFonts w:ascii="MS Gothic" w:eastAsia="MS Gothic" w:hAnsi="MS Gothic" w:cs="Arial" w:hint="eastAsia"/>
                    <w:b/>
                    <w:color w:val="000000" w:themeColor="text1"/>
                    <w:szCs w:val="22"/>
                  </w:rPr>
                  <w:t>☐</w:t>
                </w:r>
              </w:sdtContent>
            </w:sdt>
          </w:p>
        </w:tc>
      </w:tr>
      <w:tr w:rsidR="0016731D" w:rsidRPr="00691DEB" w:rsidTr="00A27D5D">
        <w:trPr>
          <w:trHeight w:val="939"/>
        </w:trPr>
        <w:tc>
          <w:tcPr>
            <w:tcW w:w="8080" w:type="dxa"/>
            <w:shd w:val="clear" w:color="auto" w:fill="auto"/>
          </w:tcPr>
          <w:p w:rsidR="0016731D" w:rsidRDefault="0016731D" w:rsidP="00EA6691">
            <w:pPr>
              <w:pStyle w:val="Textkrper"/>
              <w:spacing w:before="60" w:after="60"/>
              <w:jc w:val="both"/>
              <w:rPr>
                <w:rFonts w:ascii="Arial" w:eastAsia="Calibri" w:hAnsi="Arial" w:cs="Arial"/>
                <w:szCs w:val="22"/>
              </w:rPr>
            </w:pPr>
            <w:r>
              <w:rPr>
                <w:rFonts w:ascii="Arial" w:eastAsia="Calibri" w:hAnsi="Arial" w:cs="Arial"/>
                <w:b/>
                <w:szCs w:val="22"/>
              </w:rPr>
              <w:t>B2B-Kunden-</w:t>
            </w:r>
            <w:r w:rsidRPr="007933DA">
              <w:rPr>
                <w:rFonts w:ascii="Arial" w:eastAsia="Calibri" w:hAnsi="Arial" w:cs="Arial"/>
                <w:b/>
                <w:szCs w:val="22"/>
              </w:rPr>
              <w:t xml:space="preserve">Intern </w:t>
            </w:r>
          </w:p>
          <w:p w:rsidR="0016731D" w:rsidRDefault="00A27D5D" w:rsidP="00EA6691">
            <w:pPr>
              <w:pStyle w:val="Textkrper"/>
              <w:spacing w:before="60" w:after="60"/>
              <w:jc w:val="both"/>
              <w:rPr>
                <w:rFonts w:ascii="Arial" w:hAnsi="Arial" w:cs="Arial"/>
                <w:szCs w:val="22"/>
                <w:vertAlign w:val="superscript"/>
              </w:rPr>
            </w:pPr>
            <w:r>
              <w:rPr>
                <w:rFonts w:ascii="Arial" w:hAnsi="Arial" w:cs="Arial"/>
                <w:szCs w:val="22"/>
              </w:rPr>
              <w:t>B</w:t>
            </w:r>
            <w:r w:rsidRPr="00A27D5D">
              <w:rPr>
                <w:rFonts w:ascii="Arial" w:hAnsi="Arial" w:cs="Arial"/>
                <w:szCs w:val="22"/>
              </w:rPr>
              <w:t xml:space="preserve">etriebliches </w:t>
            </w:r>
            <w:r w:rsidRPr="00A27D5D">
              <w:rPr>
                <w:rFonts w:ascii="Arial" w:eastAsia="Calibri" w:hAnsi="Arial" w:cs="Arial"/>
                <w:szCs w:val="22"/>
              </w:rPr>
              <w:t>Mobility</w:t>
            </w:r>
            <w:r w:rsidRPr="00A27D5D">
              <w:rPr>
                <w:rFonts w:ascii="Arial" w:hAnsi="Arial" w:cs="Arial"/>
                <w:szCs w:val="22"/>
              </w:rPr>
              <w:t xml:space="preserve"> </w:t>
            </w:r>
            <w:r w:rsidRPr="00A27D5D">
              <w:rPr>
                <w:rFonts w:ascii="Arial" w:eastAsia="Calibri" w:hAnsi="Arial" w:cs="Arial"/>
                <w:szCs w:val="22"/>
              </w:rPr>
              <w:t>as</w:t>
            </w:r>
            <w:r w:rsidRPr="00A27D5D">
              <w:rPr>
                <w:rFonts w:ascii="Arial" w:hAnsi="Arial" w:cs="Arial"/>
                <w:szCs w:val="22"/>
              </w:rPr>
              <w:t xml:space="preserve"> </w:t>
            </w:r>
            <w:r w:rsidRPr="00A27D5D">
              <w:rPr>
                <w:rFonts w:ascii="Arial" w:eastAsia="Calibri" w:hAnsi="Arial" w:cs="Arial"/>
                <w:szCs w:val="22"/>
              </w:rPr>
              <w:t>a</w:t>
            </w:r>
            <w:r w:rsidRPr="00A27D5D">
              <w:rPr>
                <w:rFonts w:ascii="Arial" w:hAnsi="Arial" w:cs="Arial"/>
                <w:szCs w:val="22"/>
              </w:rPr>
              <w:t xml:space="preserve"> </w:t>
            </w:r>
            <w:r w:rsidRPr="00A27D5D">
              <w:rPr>
                <w:rFonts w:ascii="Arial" w:eastAsia="Calibri" w:hAnsi="Arial" w:cs="Arial"/>
                <w:szCs w:val="22"/>
              </w:rPr>
              <w:t>Service</w:t>
            </w:r>
            <w:r w:rsidRPr="00A27D5D">
              <w:rPr>
                <w:rFonts w:ascii="Arial" w:hAnsi="Arial" w:cs="Arial"/>
                <w:szCs w:val="22"/>
              </w:rPr>
              <w:t>-</w:t>
            </w:r>
            <w:r w:rsidRPr="00A27D5D">
              <w:rPr>
                <w:rFonts w:ascii="Arial" w:eastAsia="Calibri" w:hAnsi="Arial" w:cs="Arial"/>
                <w:szCs w:val="22"/>
              </w:rPr>
              <w:t>Angebot</w:t>
            </w:r>
            <w:r w:rsidRPr="00A27D5D">
              <w:rPr>
                <w:rFonts w:ascii="Arial" w:hAnsi="Arial" w:cs="Arial"/>
                <w:szCs w:val="22"/>
              </w:rPr>
              <w:t xml:space="preserve"> für vom </w:t>
            </w:r>
            <w:r w:rsidRPr="00A27D5D">
              <w:rPr>
                <w:rFonts w:ascii="Arial" w:hAnsi="Arial" w:cs="Arial"/>
                <w:smallCaps/>
                <w:sz w:val="24"/>
                <w:szCs w:val="22"/>
              </w:rPr>
              <w:t>B2B-Kunden</w:t>
            </w:r>
            <w:r w:rsidRPr="00A27D5D">
              <w:rPr>
                <w:rFonts w:ascii="Arial" w:hAnsi="Arial" w:cs="Arial"/>
                <w:szCs w:val="22"/>
              </w:rPr>
              <w:t xml:space="preserve"> </w:t>
            </w:r>
            <w:r w:rsidRPr="00A27D5D">
              <w:rPr>
                <w:rFonts w:ascii="Arial" w:hAnsi="Arial" w:cs="Arial"/>
                <w:smallCaps/>
                <w:sz w:val="24"/>
                <w:szCs w:val="22"/>
              </w:rPr>
              <w:t>Ausgewählte</w:t>
            </w:r>
            <w:r w:rsidRPr="00853995">
              <w:rPr>
                <w:rFonts w:ascii="Arial" w:hAnsi="Arial" w:cs="Arial"/>
                <w:smallCaps/>
                <w:sz w:val="24"/>
                <w:szCs w:val="22"/>
              </w:rPr>
              <w:t xml:space="preserve"> Nutzer </w:t>
            </w:r>
            <w:r w:rsidR="007933DA" w:rsidRPr="007933DA">
              <w:rPr>
                <w:rFonts w:ascii="Arial" w:hAnsi="Arial" w:cs="Arial"/>
                <w:szCs w:val="22"/>
                <w:vertAlign w:val="superscript"/>
              </w:rPr>
              <w:t>2</w:t>
            </w:r>
          </w:p>
          <w:p w:rsidR="00810C89" w:rsidRPr="002C58A6" w:rsidRDefault="00810C89" w:rsidP="00EA6691">
            <w:pPr>
              <w:pStyle w:val="Textkrper"/>
              <w:spacing w:before="60" w:after="60"/>
              <w:ind w:left="567"/>
              <w:jc w:val="both"/>
              <w:rPr>
                <w:rFonts w:ascii="Arial" w:hAnsi="Arial" w:cs="Arial"/>
                <w:szCs w:val="22"/>
              </w:rPr>
            </w:pPr>
            <w:r>
              <w:rPr>
                <w:rFonts w:ascii="Arial" w:eastAsia="Calibri" w:hAnsi="Arial" w:cs="Arial"/>
                <w:szCs w:val="22"/>
              </w:rPr>
              <w:t>(</w:t>
            </w:r>
            <w:r w:rsidRPr="00853995">
              <w:rPr>
                <w:rFonts w:ascii="Arial" w:eastAsia="Calibri" w:hAnsi="Arial" w:cs="Arial"/>
                <w:szCs w:val="22"/>
              </w:rPr>
              <w:t xml:space="preserve">im Sinne </w:t>
            </w:r>
            <w:r>
              <w:rPr>
                <w:rFonts w:ascii="Arial" w:eastAsia="Calibri" w:hAnsi="Arial" w:cs="Arial"/>
                <w:szCs w:val="22"/>
              </w:rPr>
              <w:t>der</w:t>
            </w:r>
            <w:r w:rsidRPr="00853995">
              <w:rPr>
                <w:rFonts w:ascii="Arial" w:eastAsia="Calibri" w:hAnsi="Arial" w:cs="Arial"/>
                <w:szCs w:val="22"/>
              </w:rPr>
              <w:t xml:space="preserve"> kurzzeitigen </w:t>
            </w:r>
            <w:r w:rsidRPr="0014353E">
              <w:rPr>
                <w:rFonts w:ascii="Arial" w:hAnsi="Arial" w:cs="Arial"/>
                <w:szCs w:val="22"/>
              </w:rPr>
              <w:t>Nutzung</w:t>
            </w:r>
            <w:r w:rsidRPr="00853995">
              <w:rPr>
                <w:rFonts w:ascii="Arial" w:eastAsia="Calibri" w:hAnsi="Arial" w:cs="Arial"/>
                <w:szCs w:val="22"/>
              </w:rPr>
              <w:t xml:space="preserve"> von</w:t>
            </w:r>
            <w:r w:rsidRPr="00853995">
              <w:rPr>
                <w:rFonts w:ascii="Arial" w:hAnsi="Arial" w:cs="Arial"/>
                <w:szCs w:val="22"/>
              </w:rPr>
              <w:t xml:space="preserve"> </w:t>
            </w:r>
            <w:r w:rsidRPr="00853995">
              <w:rPr>
                <w:rFonts w:ascii="Arial" w:eastAsia="Calibri" w:hAnsi="Arial" w:cs="Arial"/>
                <w:szCs w:val="22"/>
              </w:rPr>
              <w:t>Fahrzeugen aus</w:t>
            </w:r>
            <w:r w:rsidRPr="00853995">
              <w:rPr>
                <w:rFonts w:ascii="Arial" w:hAnsi="Arial" w:cs="Arial"/>
                <w:szCs w:val="22"/>
              </w:rPr>
              <w:t xml:space="preserve"> </w:t>
            </w:r>
            <w:r w:rsidRPr="00853995">
              <w:rPr>
                <w:rFonts w:ascii="Arial" w:eastAsia="Calibri" w:hAnsi="Arial" w:cs="Arial"/>
                <w:szCs w:val="22"/>
              </w:rPr>
              <w:t>dem</w:t>
            </w:r>
            <w:r w:rsidRPr="00853995">
              <w:rPr>
                <w:rFonts w:ascii="Arial" w:hAnsi="Arial" w:cs="Arial"/>
                <w:szCs w:val="22"/>
              </w:rPr>
              <w:t xml:space="preserve"> </w:t>
            </w:r>
            <w:r w:rsidRPr="00853995">
              <w:rPr>
                <w:rFonts w:ascii="Arial" w:eastAsia="Calibri" w:hAnsi="Arial" w:cs="Arial"/>
                <w:szCs w:val="22"/>
              </w:rPr>
              <w:t>Fahrzeugpool</w:t>
            </w:r>
            <w:r w:rsidRPr="00853995">
              <w:rPr>
                <w:rFonts w:ascii="Arial" w:hAnsi="Arial" w:cs="Arial"/>
                <w:szCs w:val="22"/>
              </w:rPr>
              <w:t xml:space="preserve"> </w:t>
            </w:r>
            <w:r w:rsidRPr="00853995">
              <w:rPr>
                <w:rFonts w:ascii="Arial" w:eastAsia="Calibri" w:hAnsi="Arial" w:cs="Arial"/>
                <w:szCs w:val="22"/>
              </w:rPr>
              <w:t xml:space="preserve">des </w:t>
            </w:r>
            <w:r w:rsidRPr="00853995">
              <w:rPr>
                <w:rFonts w:ascii="Arial" w:hAnsi="Arial" w:cs="Arial"/>
                <w:bCs/>
                <w:smallCaps/>
                <w:noProof/>
                <w:sz w:val="24"/>
                <w:szCs w:val="24"/>
              </w:rPr>
              <w:t>Mobility Provider</w:t>
            </w:r>
            <w:r>
              <w:rPr>
                <w:rFonts w:ascii="Arial" w:hAnsi="Arial" w:cs="Arial"/>
                <w:bCs/>
                <w:smallCaps/>
                <w:noProof/>
                <w:sz w:val="24"/>
                <w:szCs w:val="24"/>
              </w:rPr>
              <w:t>s</w:t>
            </w:r>
            <w:r>
              <w:rPr>
                <w:rFonts w:ascii="Arial" w:hAnsi="Arial" w:cs="Arial"/>
                <w:szCs w:val="22"/>
              </w:rPr>
              <w:t>)</w:t>
            </w:r>
          </w:p>
        </w:tc>
        <w:tc>
          <w:tcPr>
            <w:tcW w:w="1701" w:type="dxa"/>
            <w:shd w:val="clear" w:color="auto" w:fill="auto"/>
          </w:tcPr>
          <w:p w:rsidR="0016731D" w:rsidRPr="00414C6C" w:rsidRDefault="00747E35" w:rsidP="00EA6691">
            <w:pPr>
              <w:pStyle w:val="Textkrper"/>
              <w:keepNext/>
              <w:keepLines/>
              <w:spacing w:after="0"/>
              <w:ind w:left="-670" w:right="-110" w:firstLine="670"/>
              <w:jc w:val="both"/>
              <w:rPr>
                <w:rFonts w:ascii="Arial" w:hAnsi="Arial" w:cs="Arial"/>
                <w:szCs w:val="22"/>
              </w:rPr>
            </w:pPr>
            <w:sdt>
              <w:sdtPr>
                <w:rPr>
                  <w:rFonts w:ascii="Arial" w:hAnsi="Arial" w:cs="Arial"/>
                  <w:b/>
                  <w:color w:val="000000" w:themeColor="text1"/>
                  <w:szCs w:val="22"/>
                </w:rPr>
                <w:id w:val="-656528478"/>
                <w14:checkbox>
                  <w14:checked w14:val="1"/>
                  <w14:checkedState w14:val="2612" w14:font="MS Gothic"/>
                  <w14:uncheckedState w14:val="2610" w14:font="MS Gothic"/>
                </w14:checkbox>
              </w:sdtPr>
              <w:sdtEndPr/>
              <w:sdtContent>
                <w:r w:rsidR="00425FDB">
                  <w:rPr>
                    <w:rFonts w:ascii="MS Gothic" w:eastAsia="MS Gothic" w:hAnsi="MS Gothic" w:cs="Arial" w:hint="eastAsia"/>
                    <w:b/>
                    <w:color w:val="000000" w:themeColor="text1"/>
                    <w:szCs w:val="22"/>
                  </w:rPr>
                  <w:t>☒</w:t>
                </w:r>
              </w:sdtContent>
            </w:sdt>
          </w:p>
        </w:tc>
      </w:tr>
      <w:tr w:rsidR="00B824C4" w:rsidRPr="00691DEB" w:rsidTr="00853995">
        <w:tc>
          <w:tcPr>
            <w:tcW w:w="8080" w:type="dxa"/>
            <w:shd w:val="clear" w:color="auto" w:fill="auto"/>
          </w:tcPr>
          <w:p w:rsidR="00B824C4" w:rsidRPr="006B2E04" w:rsidRDefault="00B824C4" w:rsidP="00EA6691">
            <w:pPr>
              <w:pStyle w:val="Textkrper"/>
              <w:spacing w:before="60" w:after="60"/>
              <w:jc w:val="both"/>
              <w:rPr>
                <w:rFonts w:ascii="Arial" w:hAnsi="Arial" w:cs="Arial"/>
                <w:b/>
                <w:szCs w:val="22"/>
              </w:rPr>
            </w:pPr>
            <w:r>
              <w:rPr>
                <w:rFonts w:ascii="Arial" w:eastAsia="Calibri" w:hAnsi="Arial" w:cs="Arial"/>
                <w:b/>
                <w:szCs w:val="22"/>
              </w:rPr>
              <w:t>B2B-Kunden-</w:t>
            </w:r>
            <w:r w:rsidRPr="006B2E04">
              <w:rPr>
                <w:rFonts w:ascii="Arial" w:eastAsia="Calibri" w:hAnsi="Arial" w:cs="Arial"/>
                <w:b/>
                <w:szCs w:val="22"/>
              </w:rPr>
              <w:t>Extern</w:t>
            </w:r>
            <w:r w:rsidR="00046614">
              <w:rPr>
                <w:rFonts w:ascii="Arial" w:eastAsia="Calibri" w:hAnsi="Arial" w:cs="Arial"/>
                <w:b/>
                <w:szCs w:val="22"/>
              </w:rPr>
              <w:t xml:space="preserve"> </w:t>
            </w:r>
          </w:p>
          <w:p w:rsidR="00810C89" w:rsidRDefault="00810C89" w:rsidP="00EA6691">
            <w:pPr>
              <w:pStyle w:val="Textkrper"/>
              <w:spacing w:before="60" w:after="60"/>
              <w:jc w:val="both"/>
              <w:rPr>
                <w:rFonts w:ascii="Arial" w:eastAsia="Calibri" w:hAnsi="Arial" w:cs="Arial"/>
                <w:szCs w:val="22"/>
              </w:rPr>
            </w:pPr>
            <w:r w:rsidRPr="00810C89">
              <w:rPr>
                <w:rFonts w:ascii="Arial" w:eastAsia="Calibri" w:hAnsi="Arial" w:cs="Arial"/>
                <w:szCs w:val="22"/>
              </w:rPr>
              <w:t xml:space="preserve">Verwaltung der Überlassung von Fahrzeugen des </w:t>
            </w:r>
            <w:r w:rsidRPr="00810C89">
              <w:rPr>
                <w:rFonts w:ascii="Arial" w:eastAsia="Calibri" w:hAnsi="Arial" w:cs="Arial"/>
                <w:smallCaps/>
                <w:sz w:val="24"/>
                <w:szCs w:val="22"/>
              </w:rPr>
              <w:t xml:space="preserve">B2B-Kunden </w:t>
            </w:r>
            <w:r w:rsidRPr="00810C89">
              <w:rPr>
                <w:rFonts w:ascii="Arial" w:eastAsia="Calibri" w:hAnsi="Arial" w:cs="Arial"/>
                <w:szCs w:val="22"/>
              </w:rPr>
              <w:t>an den</w:t>
            </w:r>
            <w:r w:rsidRPr="00810C89">
              <w:rPr>
                <w:rFonts w:ascii="Arial" w:eastAsia="Calibri" w:hAnsi="Arial" w:cs="Arial"/>
                <w:smallCaps/>
                <w:sz w:val="24"/>
                <w:szCs w:val="22"/>
              </w:rPr>
              <w:t xml:space="preserve"> </w:t>
            </w:r>
            <w:r w:rsidRPr="00810C89">
              <w:rPr>
                <w:rFonts w:ascii="Arial" w:hAnsi="Arial" w:cs="Arial"/>
                <w:bCs/>
                <w:smallCaps/>
                <w:noProof/>
                <w:sz w:val="24"/>
                <w:szCs w:val="24"/>
              </w:rPr>
              <w:t xml:space="preserve">Mobility Provider </w:t>
            </w:r>
            <w:r w:rsidRPr="00810C89">
              <w:rPr>
                <w:rFonts w:ascii="Arial" w:eastAsia="Calibri" w:hAnsi="Arial" w:cs="Arial"/>
                <w:szCs w:val="22"/>
              </w:rPr>
              <w:t xml:space="preserve">für die Nutzung der Fahrzeuge im Rahmen des Mobility as a Service-Angebots des </w:t>
            </w:r>
            <w:r w:rsidRPr="00810C89">
              <w:rPr>
                <w:rFonts w:ascii="Arial" w:hAnsi="Arial" w:cs="Arial"/>
                <w:bCs/>
                <w:smallCaps/>
                <w:noProof/>
                <w:sz w:val="24"/>
                <w:szCs w:val="24"/>
              </w:rPr>
              <w:t>Mobility Providers</w:t>
            </w:r>
            <w:r w:rsidRPr="00810C89">
              <w:rPr>
                <w:rFonts w:ascii="Arial" w:eastAsia="Calibri" w:hAnsi="Arial" w:cs="Arial"/>
                <w:szCs w:val="22"/>
              </w:rPr>
              <w:t xml:space="preserve"> für</w:t>
            </w:r>
            <w:r>
              <w:rPr>
                <w:rFonts w:ascii="Arial" w:eastAsia="Calibri" w:hAnsi="Arial" w:cs="Arial"/>
                <w:szCs w:val="22"/>
              </w:rPr>
              <w:t xml:space="preserve"> seine</w:t>
            </w:r>
            <w:r w:rsidRPr="00810C89">
              <w:rPr>
                <w:rFonts w:ascii="Arial" w:eastAsia="Calibri" w:hAnsi="Arial" w:cs="Arial"/>
                <w:szCs w:val="22"/>
              </w:rPr>
              <w:t xml:space="preserve"> </w:t>
            </w:r>
            <w:r w:rsidR="0032008D" w:rsidRPr="00B0681A">
              <w:rPr>
                <w:rFonts w:ascii="Arial" w:hAnsi="Arial" w:cs="Arial"/>
                <w:smallCaps/>
                <w:sz w:val="24"/>
                <w:szCs w:val="22"/>
              </w:rPr>
              <w:t>Endkunden</w:t>
            </w:r>
            <w:r w:rsidR="0032008D">
              <w:rPr>
                <w:rFonts w:ascii="Arial" w:eastAsia="Calibri" w:hAnsi="Arial" w:cs="Arial"/>
                <w:szCs w:val="22"/>
              </w:rPr>
              <w:t xml:space="preserve"> </w:t>
            </w:r>
          </w:p>
          <w:p w:rsidR="00B824C4" w:rsidRDefault="00810C89" w:rsidP="00EA6691">
            <w:pPr>
              <w:pStyle w:val="Textkrper"/>
              <w:spacing w:before="60" w:after="60"/>
              <w:ind w:left="567"/>
              <w:jc w:val="both"/>
              <w:rPr>
                <w:rFonts w:ascii="Arial" w:hAnsi="Arial" w:cs="Arial"/>
                <w:szCs w:val="22"/>
              </w:rPr>
            </w:pPr>
            <w:r>
              <w:rPr>
                <w:rFonts w:ascii="Arial" w:eastAsia="Calibri" w:hAnsi="Arial" w:cs="Arial"/>
                <w:szCs w:val="22"/>
              </w:rPr>
              <w:t>(</w:t>
            </w:r>
            <w:r w:rsidRPr="00B0681A">
              <w:rPr>
                <w:rFonts w:ascii="Arial" w:eastAsia="Calibri" w:hAnsi="Arial" w:cs="Arial"/>
                <w:szCs w:val="22"/>
              </w:rPr>
              <w:t>damit der</w:t>
            </w:r>
            <w:r>
              <w:rPr>
                <w:rFonts w:ascii="Arial" w:hAnsi="Arial" w:cs="Arial"/>
                <w:bCs/>
                <w:smallCaps/>
                <w:noProof/>
                <w:sz w:val="24"/>
                <w:szCs w:val="24"/>
              </w:rPr>
              <w:t xml:space="preserve"> </w:t>
            </w:r>
            <w:r w:rsidRPr="00334FE0">
              <w:rPr>
                <w:rFonts w:ascii="Arial" w:hAnsi="Arial" w:cs="Arial"/>
                <w:bCs/>
                <w:smallCaps/>
                <w:noProof/>
                <w:sz w:val="24"/>
                <w:szCs w:val="24"/>
              </w:rPr>
              <w:t>Mobility Provider</w:t>
            </w:r>
            <w:r>
              <w:rPr>
                <w:rFonts w:ascii="Arial" w:hAnsi="Arial" w:cs="Arial"/>
                <w:bCs/>
                <w:smallCaps/>
                <w:noProof/>
                <w:sz w:val="24"/>
                <w:szCs w:val="24"/>
              </w:rPr>
              <w:t xml:space="preserve"> </w:t>
            </w:r>
            <w:r w:rsidRPr="00B0681A">
              <w:rPr>
                <w:rFonts w:ascii="Arial" w:eastAsia="Calibri" w:hAnsi="Arial" w:cs="Arial"/>
                <w:szCs w:val="22"/>
              </w:rPr>
              <w:t xml:space="preserve">diese </w:t>
            </w:r>
            <w:r w:rsidRPr="00C5775F">
              <w:rPr>
                <w:rFonts w:ascii="Arial" w:hAnsi="Arial" w:cs="Arial"/>
                <w:szCs w:val="22"/>
              </w:rPr>
              <w:t>Fahrzeuge</w:t>
            </w:r>
            <w:r w:rsidRPr="00B0681A">
              <w:rPr>
                <w:rFonts w:ascii="Arial" w:eastAsia="Calibri" w:hAnsi="Arial" w:cs="Arial"/>
                <w:szCs w:val="22"/>
              </w:rPr>
              <w:t xml:space="preserve"> </w:t>
            </w:r>
            <w:r>
              <w:rPr>
                <w:rFonts w:ascii="Arial" w:eastAsia="Calibri" w:hAnsi="Arial" w:cs="Arial"/>
                <w:szCs w:val="22"/>
              </w:rPr>
              <w:t xml:space="preserve">seinen </w:t>
            </w:r>
            <w:r w:rsidRPr="00B0681A">
              <w:rPr>
                <w:rFonts w:ascii="Arial" w:hAnsi="Arial" w:cs="Arial"/>
                <w:smallCaps/>
                <w:sz w:val="24"/>
                <w:szCs w:val="22"/>
              </w:rPr>
              <w:t>Endkunden</w:t>
            </w:r>
            <w:r>
              <w:rPr>
                <w:rFonts w:ascii="Arial" w:eastAsia="Calibri" w:hAnsi="Arial" w:cs="Arial"/>
                <w:szCs w:val="22"/>
              </w:rPr>
              <w:t xml:space="preserve"> </w:t>
            </w:r>
            <w:r w:rsidRPr="00853995">
              <w:rPr>
                <w:rFonts w:ascii="Arial" w:eastAsia="Calibri" w:hAnsi="Arial" w:cs="Arial"/>
                <w:szCs w:val="22"/>
              </w:rPr>
              <w:t>kurzzeitig</w:t>
            </w:r>
            <w:r>
              <w:rPr>
                <w:rFonts w:ascii="Arial" w:eastAsia="Calibri" w:hAnsi="Arial" w:cs="Arial"/>
                <w:szCs w:val="22"/>
              </w:rPr>
              <w:t xml:space="preserve"> im Rahmen</w:t>
            </w:r>
            <w:r w:rsidRPr="00B0681A">
              <w:rPr>
                <w:rFonts w:ascii="Arial" w:eastAsia="Calibri" w:hAnsi="Arial" w:cs="Arial"/>
                <w:szCs w:val="22"/>
              </w:rPr>
              <w:t xml:space="preserve"> </w:t>
            </w:r>
            <w:r>
              <w:rPr>
                <w:rFonts w:ascii="Arial" w:eastAsia="Calibri" w:hAnsi="Arial" w:cs="Arial"/>
                <w:szCs w:val="22"/>
              </w:rPr>
              <w:t xml:space="preserve">seines </w:t>
            </w:r>
            <w:r w:rsidRPr="009D67A3">
              <w:rPr>
                <w:rFonts w:ascii="Arial" w:eastAsia="Calibri" w:hAnsi="Arial" w:cs="Arial"/>
                <w:szCs w:val="22"/>
              </w:rPr>
              <w:t>Mobility as a Service-Angebot</w:t>
            </w:r>
            <w:r>
              <w:rPr>
                <w:rFonts w:ascii="Arial" w:eastAsia="Calibri" w:hAnsi="Arial" w:cs="Arial"/>
                <w:szCs w:val="22"/>
              </w:rPr>
              <w:t>s</w:t>
            </w:r>
            <w:r w:rsidRPr="009D67A3">
              <w:rPr>
                <w:rFonts w:ascii="Arial" w:eastAsia="Calibri" w:hAnsi="Arial" w:cs="Arial"/>
                <w:szCs w:val="22"/>
              </w:rPr>
              <w:t xml:space="preserve"> </w:t>
            </w:r>
            <w:r>
              <w:rPr>
                <w:rFonts w:ascii="Arial" w:eastAsia="Calibri" w:hAnsi="Arial" w:cs="Arial"/>
                <w:szCs w:val="22"/>
              </w:rPr>
              <w:t>zur Nutzung überlassen kann)</w:t>
            </w:r>
          </w:p>
        </w:tc>
        <w:tc>
          <w:tcPr>
            <w:tcW w:w="1701" w:type="dxa"/>
            <w:shd w:val="clear" w:color="auto" w:fill="auto"/>
          </w:tcPr>
          <w:p w:rsidR="00B824C4" w:rsidRDefault="00747E35" w:rsidP="00EA6691">
            <w:pPr>
              <w:pStyle w:val="Textkrper"/>
              <w:keepNext/>
              <w:keepLines/>
              <w:spacing w:after="0"/>
              <w:ind w:left="-670" w:right="-110" w:firstLine="670"/>
              <w:jc w:val="both"/>
              <w:rPr>
                <w:rFonts w:ascii="Arial" w:hAnsi="Arial" w:cs="Arial"/>
                <w:b/>
                <w:color w:val="000000" w:themeColor="text1"/>
                <w:szCs w:val="22"/>
              </w:rPr>
            </w:pPr>
            <w:sdt>
              <w:sdtPr>
                <w:rPr>
                  <w:rFonts w:ascii="Arial" w:hAnsi="Arial" w:cs="Arial"/>
                  <w:b/>
                  <w:color w:val="000000" w:themeColor="text1"/>
                  <w:szCs w:val="22"/>
                </w:rPr>
                <w:id w:val="1563059321"/>
                <w14:checkbox>
                  <w14:checked w14:val="1"/>
                  <w14:checkedState w14:val="2612" w14:font="MS Gothic"/>
                  <w14:uncheckedState w14:val="2610" w14:font="MS Gothic"/>
                </w14:checkbox>
              </w:sdtPr>
              <w:sdtEndPr/>
              <w:sdtContent>
                <w:r w:rsidR="00B81AF9">
                  <w:rPr>
                    <w:rFonts w:ascii="MS Gothic" w:eastAsia="MS Gothic" w:hAnsi="MS Gothic" w:cs="Arial" w:hint="eastAsia"/>
                    <w:b/>
                    <w:color w:val="000000" w:themeColor="text1"/>
                    <w:szCs w:val="22"/>
                  </w:rPr>
                  <w:t>☒</w:t>
                </w:r>
              </w:sdtContent>
            </w:sdt>
          </w:p>
        </w:tc>
      </w:tr>
    </w:tbl>
    <w:p w:rsidR="00B824C4" w:rsidRPr="005A4456" w:rsidRDefault="00B824C4" w:rsidP="00EA6691">
      <w:pPr>
        <w:pStyle w:val="Textkrper"/>
        <w:keepNext/>
        <w:keepLines/>
        <w:spacing w:before="120"/>
        <w:jc w:val="both"/>
        <w:rPr>
          <w:rFonts w:ascii="Arial" w:eastAsia="Calibri" w:hAnsi="Arial" w:cs="Arial"/>
          <w:i/>
          <w:szCs w:val="22"/>
        </w:rPr>
      </w:pPr>
      <w:r>
        <w:rPr>
          <w:rFonts w:ascii="Arial" w:hAnsi="Arial" w:cs="Arial"/>
          <w:i/>
          <w:szCs w:val="22"/>
          <w:vertAlign w:val="superscript"/>
        </w:rPr>
        <w:t>1</w:t>
      </w:r>
      <w:r w:rsidRPr="0054475D">
        <w:rPr>
          <w:rFonts w:ascii="Arial" w:hAnsi="Arial" w:cs="Arial"/>
          <w:i/>
          <w:szCs w:val="22"/>
          <w:vertAlign w:val="superscript"/>
        </w:rPr>
        <w:t xml:space="preserve"> </w:t>
      </w:r>
      <w:r>
        <w:rPr>
          <w:rFonts w:ascii="Arial" w:eastAsia="Calibri" w:hAnsi="Arial" w:cs="Arial"/>
          <w:i/>
          <w:szCs w:val="22"/>
        </w:rPr>
        <w:t xml:space="preserve">Bitte alle gewünschten </w:t>
      </w:r>
      <w:r w:rsidRPr="008853D5">
        <w:rPr>
          <w:rFonts w:ascii="Arial" w:eastAsia="Calibri" w:hAnsi="Arial" w:cs="Arial"/>
          <w:i/>
          <w:szCs w:val="22"/>
        </w:rPr>
        <w:t>Nutzung</w:t>
      </w:r>
      <w:r>
        <w:rPr>
          <w:rFonts w:ascii="Arial" w:eastAsia="Calibri" w:hAnsi="Arial" w:cs="Arial"/>
          <w:i/>
          <w:szCs w:val="22"/>
        </w:rPr>
        <w:t>en</w:t>
      </w:r>
      <w:r w:rsidRPr="008853D5">
        <w:rPr>
          <w:rFonts w:ascii="Arial" w:eastAsia="Calibri" w:hAnsi="Arial" w:cs="Arial"/>
          <w:i/>
          <w:szCs w:val="22"/>
        </w:rPr>
        <w:t xml:space="preserve"> der </w:t>
      </w:r>
      <w:r w:rsidRPr="00810C89">
        <w:rPr>
          <w:rFonts w:ascii="Arial" w:eastAsia="Calibri" w:hAnsi="Arial" w:cs="Arial"/>
          <w:i/>
          <w:smallCaps/>
          <w:sz w:val="24"/>
          <w:szCs w:val="22"/>
        </w:rPr>
        <w:t>Plattform</w:t>
      </w:r>
      <w:r w:rsidRPr="008853D5">
        <w:rPr>
          <w:rFonts w:ascii="Arial" w:eastAsia="Calibri" w:hAnsi="Arial" w:cs="Arial"/>
          <w:i/>
          <w:szCs w:val="22"/>
        </w:rPr>
        <w:t xml:space="preserve"> </w:t>
      </w:r>
      <w:r>
        <w:rPr>
          <w:rFonts w:ascii="Arial" w:eastAsia="Calibri" w:hAnsi="Arial" w:cs="Arial"/>
          <w:i/>
          <w:szCs w:val="22"/>
        </w:rPr>
        <w:t>ankreuzen.</w:t>
      </w:r>
    </w:p>
    <w:p w:rsidR="007933DA" w:rsidRPr="00587B12" w:rsidRDefault="007933DA" w:rsidP="00EA6691">
      <w:pPr>
        <w:pStyle w:val="Textkrper"/>
        <w:jc w:val="both"/>
        <w:rPr>
          <w:rFonts w:ascii="Arial" w:eastAsia="Calibri" w:hAnsi="Arial" w:cs="Arial"/>
          <w:i/>
          <w:szCs w:val="22"/>
        </w:rPr>
      </w:pPr>
      <w:r>
        <w:rPr>
          <w:rFonts w:ascii="Arial" w:hAnsi="Arial" w:cs="Arial"/>
          <w:i/>
          <w:smallCaps/>
          <w:sz w:val="24"/>
          <w:szCs w:val="24"/>
          <w:vertAlign w:val="superscript"/>
        </w:rPr>
        <w:t>2</w:t>
      </w:r>
      <w:r w:rsidRPr="005A6B04">
        <w:rPr>
          <w:rFonts w:ascii="Arial" w:hAnsi="Arial" w:cs="Arial"/>
          <w:i/>
          <w:smallCaps/>
          <w:sz w:val="24"/>
          <w:szCs w:val="24"/>
          <w:vertAlign w:val="superscript"/>
        </w:rPr>
        <w:t xml:space="preserve"> </w:t>
      </w:r>
      <w:r>
        <w:rPr>
          <w:rFonts w:ascii="Arial" w:eastAsia="Calibri" w:hAnsi="Arial" w:cs="Arial"/>
          <w:i/>
          <w:szCs w:val="22"/>
        </w:rPr>
        <w:t xml:space="preserve">Die Anzahl der im </w:t>
      </w:r>
      <w:r w:rsidRPr="005A6B04">
        <w:rPr>
          <w:rFonts w:ascii="Arial" w:hAnsi="Arial" w:cs="Arial"/>
          <w:i/>
          <w:szCs w:val="22"/>
        </w:rPr>
        <w:t xml:space="preserve">Fahrzeugpool des </w:t>
      </w:r>
      <w:r w:rsidRPr="005A6B04">
        <w:rPr>
          <w:rFonts w:ascii="Arial" w:hAnsi="Arial" w:cs="Arial"/>
          <w:i/>
          <w:smallCaps/>
          <w:sz w:val="24"/>
          <w:szCs w:val="24"/>
        </w:rPr>
        <w:t>Mobility Providers</w:t>
      </w:r>
      <w:r w:rsidRPr="005A6B04">
        <w:rPr>
          <w:rFonts w:ascii="Arial" w:eastAsia="Calibri" w:hAnsi="Arial" w:cs="Arial"/>
          <w:i/>
          <w:szCs w:val="22"/>
        </w:rPr>
        <w:t xml:space="preserve"> </w:t>
      </w:r>
      <w:r>
        <w:rPr>
          <w:rFonts w:ascii="Arial" w:eastAsia="Calibri" w:hAnsi="Arial" w:cs="Arial"/>
          <w:i/>
          <w:szCs w:val="22"/>
        </w:rPr>
        <w:t>vorhandenen Fahrzeuge kann stark schwanken. Eine bestimmte (Mindest-) Anzahl wird weder zugesagt noch garantiert. In den nachfolgenden Sondervereinbarungen kann etwas anderes vereinbart werden.</w:t>
      </w:r>
    </w:p>
    <w:p w:rsidR="0042438A" w:rsidRDefault="003C217C" w:rsidP="00EA6691">
      <w:pPr>
        <w:pStyle w:val="Textkrper"/>
        <w:spacing w:after="60"/>
        <w:jc w:val="both"/>
        <w:rPr>
          <w:rFonts w:ascii="Arial" w:hAnsi="Arial" w:cs="Arial"/>
          <w:szCs w:val="22"/>
        </w:rPr>
      </w:pPr>
      <w:r w:rsidRPr="0014353E">
        <w:rPr>
          <w:rFonts w:ascii="Arial" w:hAnsi="Arial" w:cs="Arial"/>
          <w:szCs w:val="22"/>
        </w:rPr>
        <w:t xml:space="preserve">Der </w:t>
      </w:r>
      <w:r w:rsidRPr="0014353E">
        <w:rPr>
          <w:rFonts w:ascii="Arial" w:hAnsi="Arial" w:cs="Arial"/>
          <w:bCs/>
          <w:smallCaps/>
          <w:noProof/>
          <w:sz w:val="24"/>
          <w:szCs w:val="24"/>
        </w:rPr>
        <w:t>Mobility Provider</w:t>
      </w:r>
      <w:r>
        <w:rPr>
          <w:rFonts w:ascii="Arial" w:eastAsia="Calibri" w:hAnsi="Arial" w:cs="Arial"/>
          <w:szCs w:val="22"/>
        </w:rPr>
        <w:t xml:space="preserve"> übernimmt die Einrichtung der </w:t>
      </w:r>
      <w:r w:rsidRPr="003C217C">
        <w:rPr>
          <w:rFonts w:ascii="Arial" w:hAnsi="Arial" w:cs="Arial"/>
          <w:smallCaps/>
          <w:sz w:val="24"/>
          <w:szCs w:val="22"/>
        </w:rPr>
        <w:t>Plattform</w:t>
      </w:r>
      <w:r w:rsidRPr="008853D5">
        <w:rPr>
          <w:rFonts w:ascii="Arial" w:hAnsi="Arial" w:cs="Arial"/>
          <w:szCs w:val="22"/>
        </w:rPr>
        <w:t xml:space="preserve"> </w:t>
      </w:r>
      <w:r>
        <w:rPr>
          <w:rFonts w:ascii="Arial" w:eastAsia="Calibri" w:hAnsi="Arial" w:cs="Arial"/>
          <w:szCs w:val="22"/>
        </w:rPr>
        <w:t xml:space="preserve">für den </w:t>
      </w:r>
      <w:r w:rsidRPr="009053FF">
        <w:rPr>
          <w:rFonts w:ascii="Arial" w:hAnsi="Arial" w:cs="Arial"/>
          <w:smallCaps/>
          <w:sz w:val="24"/>
          <w:szCs w:val="22"/>
        </w:rPr>
        <w:t>B2B-Kunden</w:t>
      </w:r>
      <w:r>
        <w:rPr>
          <w:rFonts w:ascii="Arial" w:hAnsi="Arial" w:cs="Arial"/>
          <w:szCs w:val="22"/>
        </w:rPr>
        <w:t xml:space="preserve"> im Rahmen dieses </w:t>
      </w:r>
      <w:r w:rsidRPr="003C217C">
        <w:rPr>
          <w:rFonts w:ascii="Arial" w:hAnsi="Arial" w:cs="Arial"/>
          <w:smallCaps/>
          <w:sz w:val="24"/>
          <w:szCs w:val="22"/>
        </w:rPr>
        <w:t>B2B-Kunden</w:t>
      </w:r>
      <w:r w:rsidRPr="009053FF">
        <w:rPr>
          <w:rFonts w:ascii="Arial" w:hAnsi="Arial" w:cs="Arial"/>
          <w:smallCaps/>
          <w:sz w:val="24"/>
          <w:szCs w:val="22"/>
        </w:rPr>
        <w:t>vertrags</w:t>
      </w:r>
      <w:r>
        <w:rPr>
          <w:rFonts w:ascii="Arial" w:hAnsi="Arial" w:cs="Arial"/>
          <w:szCs w:val="22"/>
        </w:rPr>
        <w:t xml:space="preserve"> gemäß vereinbarten</w:t>
      </w:r>
      <w:r w:rsidRPr="009053FF">
        <w:rPr>
          <w:rFonts w:ascii="Arial" w:hAnsi="Arial" w:cs="Arial"/>
          <w:szCs w:val="22"/>
        </w:rPr>
        <w:t xml:space="preserve"> </w:t>
      </w:r>
      <w:r>
        <w:rPr>
          <w:rFonts w:ascii="Arial" w:hAnsi="Arial" w:cs="Arial"/>
          <w:szCs w:val="22"/>
        </w:rPr>
        <w:t>Funktionalitäten bzw. zu den ausgewählten Bedingungen.</w:t>
      </w:r>
    </w:p>
    <w:p w:rsidR="00D26AAF" w:rsidRDefault="00D26AAF" w:rsidP="00EA6691">
      <w:pPr>
        <w:pStyle w:val="Textkrper"/>
        <w:spacing w:after="60"/>
        <w:jc w:val="both"/>
        <w:rPr>
          <w:rFonts w:ascii="Arial" w:hAnsi="Arial" w:cs="Arial"/>
          <w:szCs w:val="22"/>
        </w:rPr>
      </w:pPr>
    </w:p>
    <w:tbl>
      <w:tblPr>
        <w:tblStyle w:val="Tabellenraster"/>
        <w:tblW w:w="0" w:type="auto"/>
        <w:tblLook w:val="04A0" w:firstRow="1" w:lastRow="0" w:firstColumn="1" w:lastColumn="0" w:noHBand="0" w:noVBand="1"/>
      </w:tblPr>
      <w:tblGrid>
        <w:gridCol w:w="9736"/>
      </w:tblGrid>
      <w:tr w:rsidR="00D26AAF" w:rsidTr="00D26AAF">
        <w:tc>
          <w:tcPr>
            <w:tcW w:w="9736" w:type="dxa"/>
            <w:shd w:val="clear" w:color="auto" w:fill="D9D9D9" w:themeFill="background1" w:themeFillShade="D9"/>
          </w:tcPr>
          <w:p w:rsidR="00D26AAF" w:rsidRDefault="00D26AAF" w:rsidP="00D26AAF">
            <w:pPr>
              <w:pStyle w:val="Textkrper"/>
              <w:keepNext/>
              <w:keepLines/>
              <w:spacing w:before="60" w:after="60"/>
              <w:rPr>
                <w:rFonts w:ascii="Arial" w:eastAsia="Calibri" w:hAnsi="Arial" w:cs="Arial"/>
                <w:szCs w:val="22"/>
              </w:rPr>
            </w:pPr>
            <w:r>
              <w:rPr>
                <w:rFonts w:ascii="Arial" w:eastAsia="Calibri" w:hAnsi="Arial" w:cs="Arial"/>
                <w:b/>
                <w:szCs w:val="22"/>
              </w:rPr>
              <w:t xml:space="preserve">Buchungen </w:t>
            </w:r>
            <w:r w:rsidR="00524E0C" w:rsidRPr="00524E0C">
              <w:rPr>
                <w:rFonts w:ascii="Arial" w:eastAsia="Calibri" w:hAnsi="Arial" w:cs="Arial"/>
                <w:b/>
                <w:smallCaps/>
                <w:sz w:val="24"/>
                <w:szCs w:val="22"/>
              </w:rPr>
              <w:t>Ausgewählter Nutzer</w:t>
            </w:r>
            <w:r w:rsidR="00524E0C">
              <w:rPr>
                <w:rFonts w:ascii="Arial" w:eastAsia="Calibri" w:hAnsi="Arial" w:cs="Arial"/>
                <w:b/>
                <w:szCs w:val="22"/>
              </w:rPr>
              <w:t xml:space="preserve"> </w:t>
            </w:r>
            <w:r>
              <w:rPr>
                <w:rFonts w:ascii="Arial" w:eastAsia="Calibri" w:hAnsi="Arial" w:cs="Arial"/>
                <w:b/>
                <w:szCs w:val="22"/>
              </w:rPr>
              <w:t xml:space="preserve">und Vertragsverhältnisse </w:t>
            </w:r>
            <w:r w:rsidR="007A6EDF">
              <w:rPr>
                <w:rFonts w:ascii="Arial" w:eastAsia="Calibri" w:hAnsi="Arial" w:cs="Arial"/>
                <w:b/>
                <w:szCs w:val="22"/>
              </w:rPr>
              <w:br/>
            </w:r>
            <w:r>
              <w:rPr>
                <w:rFonts w:ascii="Arial" w:eastAsia="Calibri" w:hAnsi="Arial" w:cs="Arial"/>
                <w:b/>
                <w:szCs w:val="22"/>
              </w:rPr>
              <w:t>im Bereich B2B-Kunden-</w:t>
            </w:r>
            <w:r w:rsidRPr="007933DA">
              <w:rPr>
                <w:rFonts w:ascii="Arial" w:eastAsia="Calibri" w:hAnsi="Arial" w:cs="Arial"/>
                <w:b/>
                <w:szCs w:val="22"/>
              </w:rPr>
              <w:t xml:space="preserve">Intern </w:t>
            </w:r>
          </w:p>
          <w:p w:rsidR="00D26AAF" w:rsidRDefault="00D26AAF" w:rsidP="00D26AAF">
            <w:pPr>
              <w:pStyle w:val="Textkrper"/>
              <w:keepNext/>
              <w:keepLines/>
              <w:spacing w:after="60"/>
              <w:rPr>
                <w:rFonts w:ascii="Arial" w:hAnsi="Arial" w:cs="Arial"/>
                <w:szCs w:val="22"/>
              </w:rPr>
            </w:pPr>
            <w:r>
              <w:rPr>
                <w:rFonts w:ascii="Arial" w:hAnsi="Arial" w:cs="Arial"/>
                <w:szCs w:val="22"/>
              </w:rPr>
              <w:t>B</w:t>
            </w:r>
            <w:r w:rsidRPr="00A27D5D">
              <w:rPr>
                <w:rFonts w:ascii="Arial" w:hAnsi="Arial" w:cs="Arial"/>
                <w:szCs w:val="22"/>
              </w:rPr>
              <w:t xml:space="preserve">etriebliches </w:t>
            </w:r>
            <w:r w:rsidRPr="00A27D5D">
              <w:rPr>
                <w:rFonts w:ascii="Arial" w:eastAsia="Calibri" w:hAnsi="Arial" w:cs="Arial"/>
                <w:szCs w:val="22"/>
              </w:rPr>
              <w:t>Mobility</w:t>
            </w:r>
            <w:r w:rsidRPr="00A27D5D">
              <w:rPr>
                <w:rFonts w:ascii="Arial" w:hAnsi="Arial" w:cs="Arial"/>
                <w:szCs w:val="22"/>
              </w:rPr>
              <w:t xml:space="preserve"> </w:t>
            </w:r>
            <w:r w:rsidRPr="00A27D5D">
              <w:rPr>
                <w:rFonts w:ascii="Arial" w:eastAsia="Calibri" w:hAnsi="Arial" w:cs="Arial"/>
                <w:szCs w:val="22"/>
              </w:rPr>
              <w:t>as</w:t>
            </w:r>
            <w:r w:rsidRPr="00A27D5D">
              <w:rPr>
                <w:rFonts w:ascii="Arial" w:hAnsi="Arial" w:cs="Arial"/>
                <w:szCs w:val="22"/>
              </w:rPr>
              <w:t xml:space="preserve"> </w:t>
            </w:r>
            <w:r w:rsidRPr="00A27D5D">
              <w:rPr>
                <w:rFonts w:ascii="Arial" w:eastAsia="Calibri" w:hAnsi="Arial" w:cs="Arial"/>
                <w:szCs w:val="22"/>
              </w:rPr>
              <w:t>a</w:t>
            </w:r>
            <w:r w:rsidRPr="00A27D5D">
              <w:rPr>
                <w:rFonts w:ascii="Arial" w:hAnsi="Arial" w:cs="Arial"/>
                <w:szCs w:val="22"/>
              </w:rPr>
              <w:t xml:space="preserve"> </w:t>
            </w:r>
            <w:r w:rsidRPr="00A27D5D">
              <w:rPr>
                <w:rFonts w:ascii="Arial" w:eastAsia="Calibri" w:hAnsi="Arial" w:cs="Arial"/>
                <w:szCs w:val="22"/>
              </w:rPr>
              <w:t>Service</w:t>
            </w:r>
            <w:r w:rsidRPr="00A27D5D">
              <w:rPr>
                <w:rFonts w:ascii="Arial" w:hAnsi="Arial" w:cs="Arial"/>
                <w:szCs w:val="22"/>
              </w:rPr>
              <w:t>-</w:t>
            </w:r>
            <w:r w:rsidRPr="00A27D5D">
              <w:rPr>
                <w:rFonts w:ascii="Arial" w:eastAsia="Calibri" w:hAnsi="Arial" w:cs="Arial"/>
                <w:szCs w:val="22"/>
              </w:rPr>
              <w:t>Angebot</w:t>
            </w:r>
            <w:r w:rsidRPr="00A27D5D">
              <w:rPr>
                <w:rFonts w:ascii="Arial" w:hAnsi="Arial" w:cs="Arial"/>
                <w:szCs w:val="22"/>
              </w:rPr>
              <w:t xml:space="preserve"> für vom </w:t>
            </w:r>
            <w:r w:rsidRPr="00A27D5D">
              <w:rPr>
                <w:rFonts w:ascii="Arial" w:hAnsi="Arial" w:cs="Arial"/>
                <w:smallCaps/>
                <w:sz w:val="24"/>
                <w:szCs w:val="22"/>
              </w:rPr>
              <w:t>B2B-Kunden</w:t>
            </w:r>
            <w:r w:rsidRPr="00A27D5D">
              <w:rPr>
                <w:rFonts w:ascii="Arial" w:hAnsi="Arial" w:cs="Arial"/>
                <w:szCs w:val="22"/>
              </w:rPr>
              <w:t xml:space="preserve"> </w:t>
            </w:r>
            <w:r w:rsidRPr="00A27D5D">
              <w:rPr>
                <w:rFonts w:ascii="Arial" w:hAnsi="Arial" w:cs="Arial"/>
                <w:smallCaps/>
                <w:sz w:val="24"/>
                <w:szCs w:val="22"/>
              </w:rPr>
              <w:t>Ausgewählte</w:t>
            </w:r>
            <w:r w:rsidRPr="00853995">
              <w:rPr>
                <w:rFonts w:ascii="Arial" w:hAnsi="Arial" w:cs="Arial"/>
                <w:smallCaps/>
                <w:sz w:val="24"/>
                <w:szCs w:val="22"/>
              </w:rPr>
              <w:t xml:space="preserve"> Nutzer</w:t>
            </w:r>
          </w:p>
        </w:tc>
      </w:tr>
      <w:tr w:rsidR="00D26AAF" w:rsidTr="00D26AAF">
        <w:tc>
          <w:tcPr>
            <w:tcW w:w="9736" w:type="dxa"/>
          </w:tcPr>
          <w:p w:rsidR="00D26AAF" w:rsidRDefault="00D26AAF" w:rsidP="00DC00DD">
            <w:pPr>
              <w:pStyle w:val="Textkrper"/>
              <w:keepNext/>
              <w:keepLines/>
              <w:spacing w:before="60" w:after="60"/>
              <w:jc w:val="both"/>
              <w:rPr>
                <w:rFonts w:ascii="Arial" w:eastAsia="Calibri" w:hAnsi="Arial" w:cs="Arial"/>
                <w:szCs w:val="22"/>
              </w:rPr>
            </w:pPr>
            <w:r>
              <w:rPr>
                <w:rFonts w:ascii="Arial" w:hAnsi="Arial" w:cs="Arial"/>
                <w:szCs w:val="22"/>
              </w:rPr>
              <w:t xml:space="preserve">Soweit </w:t>
            </w:r>
            <w:r w:rsidRPr="002C4CCE">
              <w:rPr>
                <w:rFonts w:ascii="Arial" w:hAnsi="Arial" w:cs="Arial"/>
                <w:bCs/>
                <w:smallCaps/>
                <w:noProof/>
                <w:sz w:val="24"/>
                <w:szCs w:val="24"/>
              </w:rPr>
              <w:t>Ausgewählte Nutzer</w:t>
            </w:r>
            <w:r>
              <w:rPr>
                <w:rFonts w:ascii="Arial" w:hAnsi="Arial" w:cs="Arial"/>
                <w:szCs w:val="22"/>
              </w:rPr>
              <w:t xml:space="preserve"> des </w:t>
            </w:r>
            <w:r w:rsidRPr="002C4CCE">
              <w:rPr>
                <w:rFonts w:ascii="Arial" w:hAnsi="Arial" w:cs="Arial"/>
                <w:bCs/>
                <w:smallCaps/>
                <w:noProof/>
                <w:sz w:val="24"/>
                <w:szCs w:val="24"/>
              </w:rPr>
              <w:t>B2B-Kunden</w:t>
            </w:r>
            <w:r>
              <w:rPr>
                <w:rFonts w:ascii="Arial" w:hAnsi="Arial" w:cs="Arial"/>
                <w:szCs w:val="22"/>
              </w:rPr>
              <w:t xml:space="preserve"> Fahrzeuge des </w:t>
            </w:r>
            <w:r w:rsidRPr="00810C89">
              <w:rPr>
                <w:rFonts w:ascii="Arial" w:hAnsi="Arial" w:cs="Arial"/>
                <w:bCs/>
                <w:smallCaps/>
                <w:noProof/>
                <w:sz w:val="24"/>
                <w:szCs w:val="24"/>
              </w:rPr>
              <w:t>Mobility Providers</w:t>
            </w:r>
            <w:r w:rsidRPr="00810C89">
              <w:rPr>
                <w:rFonts w:ascii="Arial" w:eastAsia="Calibri" w:hAnsi="Arial" w:cs="Arial"/>
                <w:szCs w:val="22"/>
              </w:rPr>
              <w:t xml:space="preserve"> </w:t>
            </w:r>
            <w:r>
              <w:rPr>
                <w:rFonts w:ascii="Arial" w:eastAsia="Calibri" w:hAnsi="Arial" w:cs="Arial"/>
                <w:szCs w:val="22"/>
              </w:rPr>
              <w:t xml:space="preserve">betrieblich nutzen, vereinbaren der </w:t>
            </w:r>
            <w:r w:rsidRPr="002C4CCE">
              <w:rPr>
                <w:rFonts w:ascii="Arial" w:hAnsi="Arial" w:cs="Arial"/>
                <w:bCs/>
                <w:smallCaps/>
                <w:noProof/>
                <w:sz w:val="24"/>
                <w:szCs w:val="24"/>
              </w:rPr>
              <w:t>Mobility Provider</w:t>
            </w:r>
            <w:r>
              <w:rPr>
                <w:rFonts w:ascii="Arial" w:eastAsia="Calibri" w:hAnsi="Arial" w:cs="Arial"/>
                <w:szCs w:val="22"/>
              </w:rPr>
              <w:t xml:space="preserve"> und der </w:t>
            </w:r>
            <w:r w:rsidRPr="002C4CCE">
              <w:rPr>
                <w:rFonts w:ascii="Arial" w:hAnsi="Arial" w:cs="Arial"/>
                <w:bCs/>
                <w:smallCaps/>
                <w:noProof/>
                <w:sz w:val="24"/>
                <w:szCs w:val="24"/>
              </w:rPr>
              <w:t>B2B-Kunde</w:t>
            </w:r>
            <w:r>
              <w:rPr>
                <w:rFonts w:ascii="Arial" w:eastAsia="Calibri" w:hAnsi="Arial" w:cs="Arial"/>
                <w:szCs w:val="22"/>
              </w:rPr>
              <w:t xml:space="preserve"> hiermit, dass </w:t>
            </w:r>
          </w:p>
          <w:p w:rsidR="00D26AAF" w:rsidRDefault="00D26AAF" w:rsidP="00DC00DD">
            <w:pPr>
              <w:pStyle w:val="Textkrper"/>
              <w:keepNext/>
              <w:keepLines/>
              <w:numPr>
                <w:ilvl w:val="0"/>
                <w:numId w:val="14"/>
              </w:numPr>
              <w:ind w:left="567" w:hanging="567"/>
              <w:jc w:val="both"/>
              <w:rPr>
                <w:rFonts w:ascii="Arial" w:hAnsi="Arial" w:cs="Arial"/>
                <w:szCs w:val="22"/>
              </w:rPr>
            </w:pPr>
            <w:r>
              <w:rPr>
                <w:rFonts w:ascii="Arial" w:hAnsi="Arial" w:cs="Arial"/>
                <w:szCs w:val="22"/>
              </w:rPr>
              <w:t xml:space="preserve">der </w:t>
            </w:r>
            <w:r w:rsidRPr="002C4CCE">
              <w:rPr>
                <w:rFonts w:ascii="Arial" w:hAnsi="Arial" w:cs="Arial"/>
                <w:bCs/>
                <w:smallCaps/>
                <w:noProof/>
                <w:sz w:val="24"/>
                <w:szCs w:val="24"/>
              </w:rPr>
              <w:t>Ausgewählte Nutzer</w:t>
            </w:r>
            <w:r>
              <w:rPr>
                <w:rFonts w:ascii="Arial" w:hAnsi="Arial" w:cs="Arial"/>
                <w:szCs w:val="22"/>
              </w:rPr>
              <w:t xml:space="preserve"> – als Voraussetzung für die betriebliche Nutzung – sich auf der </w:t>
            </w:r>
            <w:r w:rsidRPr="00D26AAF">
              <w:rPr>
                <w:rFonts w:ascii="Arial" w:hAnsi="Arial" w:cs="Arial"/>
                <w:bCs/>
                <w:smallCaps/>
                <w:noProof/>
                <w:sz w:val="24"/>
                <w:szCs w:val="24"/>
              </w:rPr>
              <w:t>Plattform</w:t>
            </w:r>
            <w:r>
              <w:rPr>
                <w:rFonts w:ascii="Arial" w:hAnsi="Arial" w:cs="Arial"/>
                <w:szCs w:val="22"/>
              </w:rPr>
              <w:t xml:space="preserve"> </w:t>
            </w:r>
            <w:r w:rsidR="00524E0C">
              <w:rPr>
                <w:rFonts w:ascii="Arial" w:hAnsi="Arial" w:cs="Arial"/>
                <w:szCs w:val="22"/>
              </w:rPr>
              <w:t xml:space="preserve">des </w:t>
            </w:r>
            <w:r w:rsidR="00524E0C" w:rsidRPr="00810C89">
              <w:rPr>
                <w:rFonts w:ascii="Arial" w:hAnsi="Arial" w:cs="Arial"/>
                <w:bCs/>
                <w:smallCaps/>
                <w:noProof/>
                <w:sz w:val="24"/>
                <w:szCs w:val="24"/>
              </w:rPr>
              <w:t>Mobility Providers</w:t>
            </w:r>
            <w:r w:rsidR="00524E0C">
              <w:rPr>
                <w:rFonts w:ascii="Arial" w:hAnsi="Arial" w:cs="Arial"/>
                <w:szCs w:val="22"/>
              </w:rPr>
              <w:t xml:space="preserve"> </w:t>
            </w:r>
            <w:r>
              <w:rPr>
                <w:rFonts w:ascii="Arial" w:hAnsi="Arial" w:cs="Arial"/>
                <w:szCs w:val="22"/>
              </w:rPr>
              <w:t xml:space="preserve">als </w:t>
            </w:r>
            <w:r w:rsidRPr="00D26AAF">
              <w:rPr>
                <w:rFonts w:ascii="Arial" w:hAnsi="Arial" w:cs="Arial"/>
                <w:bCs/>
                <w:smallCaps/>
                <w:noProof/>
                <w:sz w:val="24"/>
                <w:szCs w:val="24"/>
              </w:rPr>
              <w:t>Nutzer</w:t>
            </w:r>
            <w:r>
              <w:rPr>
                <w:rFonts w:ascii="Arial" w:hAnsi="Arial" w:cs="Arial"/>
                <w:szCs w:val="22"/>
              </w:rPr>
              <w:t xml:space="preserve"> wie ein </w:t>
            </w:r>
            <w:r w:rsidRPr="00D26AAF">
              <w:rPr>
                <w:rFonts w:ascii="Arial" w:hAnsi="Arial" w:cs="Arial"/>
                <w:bCs/>
                <w:smallCaps/>
                <w:noProof/>
                <w:sz w:val="24"/>
                <w:szCs w:val="24"/>
              </w:rPr>
              <w:t>Endkunde</w:t>
            </w:r>
            <w:r>
              <w:rPr>
                <w:rFonts w:ascii="Arial" w:hAnsi="Arial" w:cs="Arial"/>
                <w:szCs w:val="22"/>
              </w:rPr>
              <w:t xml:space="preserve"> des </w:t>
            </w:r>
            <w:r w:rsidRPr="00810C89">
              <w:rPr>
                <w:rFonts w:ascii="Arial" w:hAnsi="Arial" w:cs="Arial"/>
                <w:bCs/>
                <w:smallCaps/>
                <w:noProof/>
                <w:sz w:val="24"/>
                <w:szCs w:val="24"/>
              </w:rPr>
              <w:t>Mobility Providers</w:t>
            </w:r>
            <w:r>
              <w:rPr>
                <w:rFonts w:ascii="Arial" w:hAnsi="Arial" w:cs="Arial"/>
                <w:szCs w:val="22"/>
              </w:rPr>
              <w:t xml:space="preserve"> persönlich registrieren und die</w:t>
            </w:r>
            <w:r w:rsidRPr="00D26AAF">
              <w:rPr>
                <w:rFonts w:ascii="Arial" w:hAnsi="Arial" w:cs="Arial"/>
                <w:szCs w:val="22"/>
              </w:rPr>
              <w:t xml:space="preserve"> </w:t>
            </w:r>
            <w:r>
              <w:rPr>
                <w:rFonts w:ascii="Arial" w:hAnsi="Arial" w:cs="Arial"/>
                <w:szCs w:val="22"/>
              </w:rPr>
              <w:t xml:space="preserve">Geschäftsbedingungen, die für einen </w:t>
            </w:r>
            <w:r w:rsidRPr="002C4CCE">
              <w:rPr>
                <w:rFonts w:ascii="Arial" w:hAnsi="Arial" w:cs="Arial"/>
                <w:bCs/>
                <w:smallCaps/>
                <w:noProof/>
                <w:sz w:val="24"/>
                <w:szCs w:val="24"/>
              </w:rPr>
              <w:t>Endkunden</w:t>
            </w:r>
            <w:r>
              <w:rPr>
                <w:rFonts w:ascii="Arial" w:hAnsi="Arial" w:cs="Arial"/>
                <w:szCs w:val="22"/>
              </w:rPr>
              <w:t xml:space="preserve"> des</w:t>
            </w:r>
            <w:r w:rsidRPr="002C4CCE">
              <w:rPr>
                <w:rFonts w:ascii="Arial" w:hAnsi="Arial" w:cs="Arial"/>
                <w:bCs/>
                <w:smallCaps/>
                <w:noProof/>
                <w:sz w:val="24"/>
                <w:szCs w:val="24"/>
              </w:rPr>
              <w:t xml:space="preserve"> </w:t>
            </w:r>
            <w:r w:rsidRPr="00810C89">
              <w:rPr>
                <w:rFonts w:ascii="Arial" w:hAnsi="Arial" w:cs="Arial"/>
                <w:bCs/>
                <w:smallCaps/>
                <w:noProof/>
                <w:sz w:val="24"/>
                <w:szCs w:val="24"/>
              </w:rPr>
              <w:t>Mobility Providers</w:t>
            </w:r>
            <w:r>
              <w:rPr>
                <w:rFonts w:ascii="Arial" w:hAnsi="Arial" w:cs="Arial"/>
                <w:szCs w:val="22"/>
              </w:rPr>
              <w:t xml:space="preserve"> gelten, akzeptieren muss; und</w:t>
            </w:r>
          </w:p>
          <w:p w:rsidR="00D26AAF" w:rsidRDefault="00D26AAF" w:rsidP="00DC00DD">
            <w:pPr>
              <w:pStyle w:val="Textkrper"/>
              <w:keepNext/>
              <w:keepLines/>
              <w:numPr>
                <w:ilvl w:val="0"/>
                <w:numId w:val="14"/>
              </w:numPr>
              <w:ind w:left="567" w:hanging="567"/>
              <w:jc w:val="both"/>
              <w:rPr>
                <w:rFonts w:ascii="Arial" w:hAnsi="Arial" w:cs="Arial"/>
                <w:szCs w:val="22"/>
              </w:rPr>
            </w:pPr>
            <w:r>
              <w:rPr>
                <w:rFonts w:ascii="Arial" w:hAnsi="Arial" w:cs="Arial"/>
                <w:szCs w:val="22"/>
              </w:rPr>
              <w:t xml:space="preserve">der </w:t>
            </w:r>
            <w:r w:rsidRPr="002C4CCE">
              <w:rPr>
                <w:rFonts w:ascii="Arial" w:hAnsi="Arial" w:cs="Arial"/>
                <w:bCs/>
                <w:smallCaps/>
                <w:noProof/>
                <w:sz w:val="24"/>
                <w:szCs w:val="24"/>
              </w:rPr>
              <w:t>Ausgewählte Nutzer</w:t>
            </w:r>
            <w:r>
              <w:rPr>
                <w:rFonts w:ascii="Arial" w:hAnsi="Arial" w:cs="Arial"/>
                <w:szCs w:val="22"/>
              </w:rPr>
              <w:t xml:space="preserve"> – als Voraussetzung für die betriebliche Nutzung – bei jeder betrieblichen Nutzung im Rahmen der Buchung angeben muss, dass er eine betriebliche Nutzung als </w:t>
            </w:r>
            <w:r w:rsidRPr="002C4CCE">
              <w:rPr>
                <w:rFonts w:ascii="Arial" w:hAnsi="Arial" w:cs="Arial"/>
                <w:bCs/>
                <w:smallCaps/>
                <w:noProof/>
                <w:sz w:val="24"/>
                <w:szCs w:val="24"/>
              </w:rPr>
              <w:t>Ausgewählte</w:t>
            </w:r>
            <w:r w:rsidR="00524E0C">
              <w:rPr>
                <w:rFonts w:ascii="Arial" w:hAnsi="Arial" w:cs="Arial"/>
                <w:bCs/>
                <w:smallCaps/>
                <w:noProof/>
                <w:sz w:val="24"/>
                <w:szCs w:val="24"/>
              </w:rPr>
              <w:t>r</w:t>
            </w:r>
            <w:r w:rsidRPr="002C4CCE">
              <w:rPr>
                <w:rFonts w:ascii="Arial" w:hAnsi="Arial" w:cs="Arial"/>
                <w:bCs/>
                <w:smallCaps/>
                <w:noProof/>
                <w:sz w:val="24"/>
                <w:szCs w:val="24"/>
              </w:rPr>
              <w:t xml:space="preserve"> Nutzer</w:t>
            </w:r>
            <w:r>
              <w:rPr>
                <w:rFonts w:ascii="Arial" w:hAnsi="Arial" w:cs="Arial"/>
                <w:szCs w:val="22"/>
              </w:rPr>
              <w:t xml:space="preserve"> des </w:t>
            </w:r>
            <w:r w:rsidRPr="00D26AAF">
              <w:rPr>
                <w:rFonts w:ascii="Arial" w:hAnsi="Arial" w:cs="Arial"/>
                <w:bCs/>
                <w:smallCaps/>
                <w:noProof/>
                <w:sz w:val="24"/>
                <w:szCs w:val="24"/>
              </w:rPr>
              <w:t>B2B-Kunden</w:t>
            </w:r>
            <w:r>
              <w:rPr>
                <w:rFonts w:ascii="Arial" w:hAnsi="Arial" w:cs="Arial"/>
                <w:szCs w:val="22"/>
              </w:rPr>
              <w:t xml:space="preserve"> wünscht.</w:t>
            </w:r>
          </w:p>
          <w:p w:rsidR="00D26AAF" w:rsidRDefault="00D26AAF" w:rsidP="00DC00DD">
            <w:pPr>
              <w:pStyle w:val="Textkrper"/>
              <w:keepNext/>
              <w:keepLines/>
              <w:jc w:val="both"/>
              <w:rPr>
                <w:rFonts w:ascii="Arial" w:hAnsi="Arial" w:cs="Arial"/>
                <w:szCs w:val="22"/>
              </w:rPr>
            </w:pPr>
            <w:r>
              <w:rPr>
                <w:rFonts w:ascii="Arial" w:hAnsi="Arial" w:cs="Arial"/>
                <w:szCs w:val="22"/>
              </w:rPr>
              <w:t xml:space="preserve">Liegen diese Voraussetzungen vor, </w:t>
            </w:r>
          </w:p>
          <w:p w:rsidR="00D26AAF" w:rsidRDefault="00D26AAF" w:rsidP="00DC00DD">
            <w:pPr>
              <w:pStyle w:val="Textkrper"/>
              <w:keepNext/>
              <w:keepLines/>
              <w:numPr>
                <w:ilvl w:val="0"/>
                <w:numId w:val="14"/>
              </w:numPr>
              <w:ind w:left="567" w:hanging="567"/>
              <w:jc w:val="both"/>
              <w:rPr>
                <w:rFonts w:ascii="Arial" w:hAnsi="Arial" w:cs="Arial"/>
                <w:szCs w:val="22"/>
              </w:rPr>
            </w:pPr>
            <w:r>
              <w:rPr>
                <w:rFonts w:ascii="Arial" w:hAnsi="Arial" w:cs="Arial"/>
                <w:szCs w:val="22"/>
              </w:rPr>
              <w:t>so wird durch die Buchung des</w:t>
            </w:r>
            <w:r w:rsidRPr="00D26AAF">
              <w:rPr>
                <w:rFonts w:ascii="Arial" w:hAnsi="Arial" w:cs="Arial"/>
                <w:bCs/>
                <w:smallCaps/>
                <w:noProof/>
                <w:sz w:val="24"/>
                <w:szCs w:val="24"/>
              </w:rPr>
              <w:t xml:space="preserve"> </w:t>
            </w:r>
            <w:r w:rsidRPr="002C4CCE">
              <w:rPr>
                <w:rFonts w:ascii="Arial" w:hAnsi="Arial" w:cs="Arial"/>
                <w:bCs/>
                <w:smallCaps/>
                <w:noProof/>
                <w:sz w:val="24"/>
                <w:szCs w:val="24"/>
              </w:rPr>
              <w:t>Ausgewählte</w:t>
            </w:r>
            <w:r w:rsidR="00524E0C">
              <w:rPr>
                <w:rFonts w:ascii="Arial" w:hAnsi="Arial" w:cs="Arial"/>
                <w:bCs/>
                <w:smallCaps/>
                <w:noProof/>
                <w:sz w:val="24"/>
                <w:szCs w:val="24"/>
              </w:rPr>
              <w:t>n</w:t>
            </w:r>
            <w:r w:rsidRPr="002C4CCE">
              <w:rPr>
                <w:rFonts w:ascii="Arial" w:hAnsi="Arial" w:cs="Arial"/>
                <w:bCs/>
                <w:smallCaps/>
                <w:noProof/>
                <w:sz w:val="24"/>
                <w:szCs w:val="24"/>
              </w:rPr>
              <w:t xml:space="preserve"> Nutzer</w:t>
            </w:r>
            <w:r>
              <w:rPr>
                <w:rFonts w:ascii="Arial" w:hAnsi="Arial" w:cs="Arial"/>
                <w:bCs/>
                <w:smallCaps/>
                <w:noProof/>
                <w:sz w:val="24"/>
                <w:szCs w:val="24"/>
              </w:rPr>
              <w:t>s</w:t>
            </w:r>
            <w:r>
              <w:rPr>
                <w:rFonts w:ascii="Arial" w:hAnsi="Arial" w:cs="Arial"/>
                <w:szCs w:val="22"/>
              </w:rPr>
              <w:t xml:space="preserve"> bei dem </w:t>
            </w:r>
            <w:r w:rsidRPr="00810C89">
              <w:rPr>
                <w:rFonts w:ascii="Arial" w:hAnsi="Arial" w:cs="Arial"/>
                <w:bCs/>
                <w:smallCaps/>
                <w:noProof/>
                <w:sz w:val="24"/>
                <w:szCs w:val="24"/>
              </w:rPr>
              <w:t>Mobility Provider</w:t>
            </w:r>
            <w:r>
              <w:rPr>
                <w:rFonts w:ascii="Arial" w:hAnsi="Arial" w:cs="Arial"/>
                <w:szCs w:val="22"/>
              </w:rPr>
              <w:t xml:space="preserve"> </w:t>
            </w:r>
            <w:r w:rsidRPr="00524E0C">
              <w:rPr>
                <w:rFonts w:ascii="Arial" w:hAnsi="Arial" w:cs="Arial"/>
                <w:b/>
                <w:szCs w:val="22"/>
              </w:rPr>
              <w:t>ausschließlich ein Vertrag über die kurzzeitige Nutzung des Fahrzeugs zwischen dem</w:t>
            </w:r>
            <w:r w:rsidRPr="00524E0C">
              <w:rPr>
                <w:rFonts w:ascii="Arial" w:hAnsi="Arial" w:cs="Arial"/>
                <w:b/>
                <w:bCs/>
                <w:smallCaps/>
                <w:noProof/>
                <w:sz w:val="24"/>
                <w:szCs w:val="24"/>
              </w:rPr>
              <w:t xml:space="preserve"> Mobility Provider</w:t>
            </w:r>
            <w:r w:rsidRPr="00524E0C">
              <w:rPr>
                <w:rFonts w:ascii="Arial" w:hAnsi="Arial" w:cs="Arial"/>
                <w:b/>
                <w:szCs w:val="22"/>
              </w:rPr>
              <w:t xml:space="preserve"> und dem </w:t>
            </w:r>
            <w:r w:rsidRPr="00524E0C">
              <w:rPr>
                <w:rFonts w:ascii="Arial" w:hAnsi="Arial" w:cs="Arial"/>
                <w:b/>
                <w:bCs/>
                <w:smallCaps/>
                <w:noProof/>
                <w:sz w:val="24"/>
                <w:szCs w:val="24"/>
              </w:rPr>
              <w:t>B2B-Kunden</w:t>
            </w:r>
            <w:r w:rsidRPr="00524E0C">
              <w:rPr>
                <w:rFonts w:ascii="Arial" w:hAnsi="Arial" w:cs="Arial"/>
                <w:b/>
                <w:szCs w:val="22"/>
              </w:rPr>
              <w:t xml:space="preserve"> geschlossen</w:t>
            </w:r>
            <w:r>
              <w:rPr>
                <w:rFonts w:ascii="Arial" w:hAnsi="Arial" w:cs="Arial"/>
                <w:szCs w:val="22"/>
              </w:rPr>
              <w:t xml:space="preserve"> (und kein Vertrag über die kurzzeitige Nutzung des Fahrzeugs zwischen dem </w:t>
            </w:r>
            <w:r>
              <w:rPr>
                <w:rFonts w:ascii="Arial" w:hAnsi="Arial" w:cs="Arial"/>
                <w:bCs/>
                <w:smallCaps/>
                <w:noProof/>
                <w:sz w:val="24"/>
                <w:szCs w:val="24"/>
              </w:rPr>
              <w:t>Mobility Provider</w:t>
            </w:r>
            <w:r>
              <w:rPr>
                <w:rFonts w:ascii="Arial" w:hAnsi="Arial" w:cs="Arial"/>
                <w:szCs w:val="22"/>
              </w:rPr>
              <w:t xml:space="preserve"> und dem  </w:t>
            </w:r>
            <w:r w:rsidRPr="002C4CCE">
              <w:rPr>
                <w:rFonts w:ascii="Arial" w:hAnsi="Arial" w:cs="Arial"/>
                <w:bCs/>
                <w:smallCaps/>
                <w:noProof/>
                <w:sz w:val="24"/>
                <w:szCs w:val="24"/>
              </w:rPr>
              <w:t>Ausgewählten Nutzer</w:t>
            </w:r>
            <w:r>
              <w:rPr>
                <w:rFonts w:ascii="Arial" w:hAnsi="Arial" w:cs="Arial"/>
                <w:szCs w:val="22"/>
              </w:rPr>
              <w:t>); und zwar</w:t>
            </w:r>
          </w:p>
          <w:p w:rsidR="00524E0C" w:rsidRDefault="00D26AAF" w:rsidP="00DC00DD">
            <w:pPr>
              <w:pStyle w:val="Textkrper"/>
              <w:keepNext/>
              <w:keepLines/>
              <w:numPr>
                <w:ilvl w:val="0"/>
                <w:numId w:val="14"/>
              </w:numPr>
              <w:ind w:left="567" w:hanging="567"/>
              <w:jc w:val="both"/>
              <w:rPr>
                <w:rFonts w:ascii="Arial" w:hAnsi="Arial" w:cs="Arial"/>
                <w:szCs w:val="22"/>
              </w:rPr>
            </w:pPr>
            <w:r>
              <w:rPr>
                <w:rFonts w:ascii="Arial" w:hAnsi="Arial" w:cs="Arial"/>
                <w:szCs w:val="22"/>
              </w:rPr>
              <w:t xml:space="preserve">zu den Geschäftsbedingungen und den Preisen, die für einen </w:t>
            </w:r>
            <w:r w:rsidRPr="002C4CCE">
              <w:rPr>
                <w:rFonts w:ascii="Arial" w:hAnsi="Arial" w:cs="Arial"/>
                <w:bCs/>
                <w:smallCaps/>
                <w:noProof/>
                <w:sz w:val="24"/>
                <w:szCs w:val="24"/>
              </w:rPr>
              <w:t>Endkunden</w:t>
            </w:r>
            <w:r>
              <w:rPr>
                <w:rFonts w:ascii="Arial" w:hAnsi="Arial" w:cs="Arial"/>
                <w:szCs w:val="22"/>
              </w:rPr>
              <w:t xml:space="preserve"> des</w:t>
            </w:r>
            <w:r w:rsidRPr="002C4CCE">
              <w:rPr>
                <w:rFonts w:ascii="Arial" w:hAnsi="Arial" w:cs="Arial"/>
                <w:bCs/>
                <w:smallCaps/>
                <w:noProof/>
                <w:sz w:val="24"/>
                <w:szCs w:val="24"/>
              </w:rPr>
              <w:t xml:space="preserve"> </w:t>
            </w:r>
            <w:r w:rsidRPr="00810C89">
              <w:rPr>
                <w:rFonts w:ascii="Arial" w:hAnsi="Arial" w:cs="Arial"/>
                <w:bCs/>
                <w:smallCaps/>
                <w:noProof/>
                <w:sz w:val="24"/>
                <w:szCs w:val="24"/>
              </w:rPr>
              <w:t>Mobility Providers</w:t>
            </w:r>
            <w:r>
              <w:rPr>
                <w:rFonts w:ascii="Arial" w:hAnsi="Arial" w:cs="Arial"/>
                <w:szCs w:val="22"/>
              </w:rPr>
              <w:t xml:space="preserve"> gelten würden, wenn er das Fahrzeug so nutz</w:t>
            </w:r>
            <w:r w:rsidR="00524E0C">
              <w:rPr>
                <w:rFonts w:ascii="Arial" w:hAnsi="Arial" w:cs="Arial"/>
                <w:szCs w:val="22"/>
              </w:rPr>
              <w:t>en würde,</w:t>
            </w:r>
            <w:r>
              <w:rPr>
                <w:rFonts w:ascii="Arial" w:hAnsi="Arial" w:cs="Arial"/>
                <w:szCs w:val="22"/>
              </w:rPr>
              <w:t xml:space="preserve"> wie es der </w:t>
            </w:r>
            <w:r w:rsidRPr="002C4CCE">
              <w:rPr>
                <w:rFonts w:ascii="Arial" w:hAnsi="Arial" w:cs="Arial"/>
                <w:bCs/>
                <w:smallCaps/>
                <w:noProof/>
                <w:sz w:val="24"/>
                <w:szCs w:val="24"/>
              </w:rPr>
              <w:t>Ausgewählte Nutzer</w:t>
            </w:r>
            <w:r w:rsidR="00524E0C">
              <w:rPr>
                <w:rFonts w:ascii="Arial" w:hAnsi="Arial" w:cs="Arial"/>
                <w:szCs w:val="22"/>
              </w:rPr>
              <w:t xml:space="preserve"> nutzt</w:t>
            </w:r>
            <w:r>
              <w:rPr>
                <w:rFonts w:ascii="Arial" w:hAnsi="Arial" w:cs="Arial"/>
                <w:szCs w:val="22"/>
              </w:rPr>
              <w:t>.</w:t>
            </w:r>
          </w:p>
          <w:p w:rsidR="00524E0C" w:rsidRPr="00524E0C" w:rsidRDefault="00524E0C" w:rsidP="00DC00DD">
            <w:pPr>
              <w:pStyle w:val="Textkrper"/>
              <w:keepNext/>
              <w:keepLines/>
              <w:jc w:val="both"/>
              <w:rPr>
                <w:rFonts w:ascii="Arial" w:hAnsi="Arial" w:cs="Arial"/>
                <w:szCs w:val="22"/>
              </w:rPr>
            </w:pPr>
            <w:r w:rsidRPr="00524E0C">
              <w:rPr>
                <w:rFonts w:ascii="Arial" w:hAnsi="Arial" w:cs="Arial"/>
                <w:szCs w:val="22"/>
              </w:rPr>
              <w:t xml:space="preserve">Klarstellung: </w:t>
            </w:r>
          </w:p>
          <w:p w:rsidR="00D26AAF" w:rsidRDefault="00524E0C" w:rsidP="00DC00DD">
            <w:pPr>
              <w:pStyle w:val="Textkrper"/>
              <w:keepNext/>
              <w:keepLines/>
              <w:jc w:val="both"/>
              <w:rPr>
                <w:rFonts w:ascii="Arial" w:hAnsi="Arial" w:cs="Arial"/>
                <w:szCs w:val="22"/>
              </w:rPr>
            </w:pPr>
            <w:r>
              <w:rPr>
                <w:rFonts w:ascii="Arial" w:hAnsi="Arial" w:cs="Arial"/>
                <w:szCs w:val="22"/>
              </w:rPr>
              <w:t xml:space="preserve">Der </w:t>
            </w:r>
            <w:r w:rsidRPr="002C4CCE">
              <w:rPr>
                <w:rFonts w:ascii="Arial" w:hAnsi="Arial" w:cs="Arial"/>
                <w:bCs/>
                <w:smallCaps/>
                <w:noProof/>
                <w:sz w:val="24"/>
                <w:szCs w:val="24"/>
              </w:rPr>
              <w:t>Ausgewählte Nutzer</w:t>
            </w:r>
            <w:r>
              <w:rPr>
                <w:rFonts w:ascii="Arial" w:hAnsi="Arial" w:cs="Arial"/>
                <w:szCs w:val="22"/>
              </w:rPr>
              <w:t xml:space="preserve"> schuldet dem </w:t>
            </w:r>
            <w:r w:rsidRPr="00524E0C">
              <w:rPr>
                <w:rFonts w:ascii="Arial" w:hAnsi="Arial" w:cs="Arial"/>
                <w:bCs/>
                <w:smallCaps/>
                <w:noProof/>
                <w:sz w:val="24"/>
                <w:szCs w:val="24"/>
              </w:rPr>
              <w:t>Mobility Provider</w:t>
            </w:r>
            <w:r>
              <w:rPr>
                <w:rFonts w:ascii="Arial" w:hAnsi="Arial" w:cs="Arial"/>
                <w:szCs w:val="22"/>
              </w:rPr>
              <w:t xml:space="preserve"> für die betriebliche Nutzung kein Entgelt. </w:t>
            </w:r>
            <w:r w:rsidRPr="00524E0C">
              <w:rPr>
                <w:rFonts w:ascii="Arial" w:hAnsi="Arial" w:cs="Arial"/>
                <w:b/>
                <w:szCs w:val="22"/>
              </w:rPr>
              <w:t xml:space="preserve">Für die betriebliche Nutzung schuldet ausschließlich der </w:t>
            </w:r>
            <w:r w:rsidRPr="00524E0C">
              <w:rPr>
                <w:rFonts w:ascii="Arial" w:hAnsi="Arial" w:cs="Arial"/>
                <w:b/>
                <w:bCs/>
                <w:smallCaps/>
                <w:noProof/>
                <w:sz w:val="24"/>
                <w:szCs w:val="24"/>
              </w:rPr>
              <w:t>B2B-Kunde</w:t>
            </w:r>
            <w:r w:rsidRPr="00524E0C">
              <w:rPr>
                <w:rFonts w:ascii="Arial" w:hAnsi="Arial" w:cs="Arial"/>
                <w:b/>
                <w:szCs w:val="22"/>
              </w:rPr>
              <w:t xml:space="preserve"> dem </w:t>
            </w:r>
            <w:r w:rsidRPr="00524E0C">
              <w:rPr>
                <w:rFonts w:ascii="Arial" w:hAnsi="Arial" w:cs="Arial"/>
                <w:b/>
                <w:bCs/>
                <w:smallCaps/>
                <w:noProof/>
                <w:sz w:val="24"/>
                <w:szCs w:val="24"/>
              </w:rPr>
              <w:t>Mobility Provider</w:t>
            </w:r>
            <w:r w:rsidRPr="00524E0C">
              <w:rPr>
                <w:rFonts w:ascii="Arial" w:hAnsi="Arial" w:cs="Arial"/>
                <w:b/>
                <w:szCs w:val="22"/>
              </w:rPr>
              <w:t xml:space="preserve"> ein Entgelt,</w:t>
            </w:r>
            <w:r>
              <w:rPr>
                <w:rFonts w:ascii="Arial" w:hAnsi="Arial" w:cs="Arial"/>
                <w:szCs w:val="22"/>
              </w:rPr>
              <w:t xml:space="preserve"> und zwar in der Höhe, die für einen </w:t>
            </w:r>
            <w:r w:rsidRPr="002C4CCE">
              <w:rPr>
                <w:rFonts w:ascii="Arial" w:hAnsi="Arial" w:cs="Arial"/>
                <w:bCs/>
                <w:smallCaps/>
                <w:noProof/>
                <w:sz w:val="24"/>
                <w:szCs w:val="24"/>
              </w:rPr>
              <w:t>Endkunden</w:t>
            </w:r>
            <w:r>
              <w:rPr>
                <w:rFonts w:ascii="Arial" w:hAnsi="Arial" w:cs="Arial"/>
                <w:szCs w:val="22"/>
              </w:rPr>
              <w:t xml:space="preserve"> des</w:t>
            </w:r>
            <w:r w:rsidRPr="002C4CCE">
              <w:rPr>
                <w:rFonts w:ascii="Arial" w:hAnsi="Arial" w:cs="Arial"/>
                <w:bCs/>
                <w:smallCaps/>
                <w:noProof/>
                <w:sz w:val="24"/>
                <w:szCs w:val="24"/>
              </w:rPr>
              <w:t xml:space="preserve"> </w:t>
            </w:r>
            <w:r w:rsidRPr="00810C89">
              <w:rPr>
                <w:rFonts w:ascii="Arial" w:hAnsi="Arial" w:cs="Arial"/>
                <w:bCs/>
                <w:smallCaps/>
                <w:noProof/>
                <w:sz w:val="24"/>
                <w:szCs w:val="24"/>
              </w:rPr>
              <w:t>Mobility Providers</w:t>
            </w:r>
            <w:r>
              <w:rPr>
                <w:rFonts w:ascii="Arial" w:hAnsi="Arial" w:cs="Arial"/>
                <w:szCs w:val="22"/>
              </w:rPr>
              <w:t xml:space="preserve"> gelten würde, wenn er das Fahrzeug so genutzt hätte, wie es der </w:t>
            </w:r>
            <w:r w:rsidRPr="002C4CCE">
              <w:rPr>
                <w:rFonts w:ascii="Arial" w:hAnsi="Arial" w:cs="Arial"/>
                <w:bCs/>
                <w:smallCaps/>
                <w:noProof/>
                <w:sz w:val="24"/>
                <w:szCs w:val="24"/>
              </w:rPr>
              <w:t>Ausgewählte Nutzer</w:t>
            </w:r>
            <w:r>
              <w:rPr>
                <w:rFonts w:ascii="Arial" w:hAnsi="Arial" w:cs="Arial"/>
                <w:szCs w:val="22"/>
              </w:rPr>
              <w:t xml:space="preserve"> genutzt hat.</w:t>
            </w:r>
            <w:r w:rsidR="00D26AAF">
              <w:rPr>
                <w:rFonts w:ascii="Arial" w:hAnsi="Arial" w:cs="Arial"/>
                <w:szCs w:val="22"/>
              </w:rPr>
              <w:t xml:space="preserve"> </w:t>
            </w:r>
          </w:p>
        </w:tc>
      </w:tr>
    </w:tbl>
    <w:p w:rsidR="00D26AAF" w:rsidRDefault="00D26AAF" w:rsidP="00DC00DD">
      <w:pPr>
        <w:pStyle w:val="Textkrper"/>
        <w:spacing w:after="60"/>
        <w:jc w:val="both"/>
        <w:rPr>
          <w:rFonts w:ascii="Arial" w:hAnsi="Arial" w:cs="Arial"/>
          <w:szCs w:val="22"/>
        </w:rPr>
      </w:pPr>
    </w:p>
    <w:p w:rsidR="00853995" w:rsidRDefault="00853995" w:rsidP="00DC00DD">
      <w:pPr>
        <w:pStyle w:val="Textkrper"/>
        <w:tabs>
          <w:tab w:val="left" w:pos="567"/>
        </w:tabs>
        <w:spacing w:after="60"/>
        <w:jc w:val="both"/>
        <w:rPr>
          <w:rFonts w:ascii="Arial" w:hAnsi="Arial" w:cs="Arial"/>
          <w:b/>
          <w:szCs w:val="22"/>
        </w:rPr>
      </w:pPr>
    </w:p>
    <w:p w:rsidR="00853995" w:rsidRPr="009D67A3" w:rsidRDefault="00853995" w:rsidP="00DC00DD">
      <w:pPr>
        <w:pStyle w:val="Textkrper"/>
        <w:tabs>
          <w:tab w:val="left" w:pos="567"/>
        </w:tabs>
        <w:spacing w:after="60"/>
        <w:jc w:val="both"/>
        <w:rPr>
          <w:rFonts w:ascii="Arial" w:hAnsi="Arial" w:cs="Arial"/>
          <w:b/>
          <w:szCs w:val="22"/>
        </w:rPr>
      </w:pPr>
      <w:r>
        <w:rPr>
          <w:rFonts w:ascii="Arial" w:hAnsi="Arial" w:cs="Arial"/>
          <w:b/>
          <w:szCs w:val="22"/>
        </w:rPr>
        <w:t>1.2</w:t>
      </w:r>
      <w:r>
        <w:rPr>
          <w:rFonts w:ascii="Arial" w:hAnsi="Arial" w:cs="Arial"/>
          <w:b/>
          <w:szCs w:val="22"/>
        </w:rPr>
        <w:tab/>
      </w:r>
      <w:r w:rsidRPr="009D67A3">
        <w:rPr>
          <w:rFonts w:ascii="Arial" w:eastAsia="Calibri" w:hAnsi="Arial" w:cs="Arial"/>
          <w:b/>
          <w:szCs w:val="22"/>
        </w:rPr>
        <w:t>Option</w:t>
      </w:r>
      <w:r w:rsidRPr="009D67A3">
        <w:rPr>
          <w:rFonts w:ascii="Arial" w:hAnsi="Arial" w:cs="Arial"/>
          <w:b/>
          <w:szCs w:val="22"/>
        </w:rPr>
        <w:t xml:space="preserve"> </w:t>
      </w:r>
      <w:r>
        <w:rPr>
          <w:rFonts w:ascii="Arial" w:hAnsi="Arial" w:cs="Arial"/>
          <w:b/>
          <w:szCs w:val="22"/>
        </w:rPr>
        <w:t>Geschäftspartner</w:t>
      </w:r>
      <w:r w:rsidRPr="009D67A3">
        <w:rPr>
          <w:rFonts w:ascii="Arial" w:hAnsi="Arial" w:cs="Arial"/>
          <w:b/>
          <w:szCs w:val="22"/>
        </w:rPr>
        <w:t xml:space="preserve"> </w:t>
      </w:r>
    </w:p>
    <w:p w:rsidR="00853995" w:rsidRPr="009D67A3" w:rsidRDefault="00853995" w:rsidP="00DC00DD">
      <w:pPr>
        <w:pStyle w:val="Textkrper"/>
        <w:spacing w:after="60"/>
        <w:jc w:val="both"/>
        <w:rPr>
          <w:rFonts w:ascii="Arial" w:hAnsi="Arial" w:cs="Arial"/>
          <w:szCs w:val="22"/>
        </w:rPr>
      </w:pPr>
      <w:r>
        <w:rPr>
          <w:rFonts w:ascii="Arial" w:eastAsia="Calibri" w:hAnsi="Arial" w:cs="Arial"/>
          <w:szCs w:val="22"/>
        </w:rPr>
        <w:t xml:space="preserve">Wählt der </w:t>
      </w:r>
      <w:r w:rsidRPr="00D047B0">
        <w:rPr>
          <w:rFonts w:ascii="Arial" w:hAnsi="Arial" w:cs="Arial"/>
          <w:smallCaps/>
          <w:sz w:val="24"/>
          <w:szCs w:val="22"/>
        </w:rPr>
        <w:t>B2B-Kunde</w:t>
      </w:r>
      <w:r>
        <w:rPr>
          <w:rFonts w:ascii="Arial" w:eastAsia="Calibri" w:hAnsi="Arial" w:cs="Arial"/>
          <w:szCs w:val="22"/>
        </w:rPr>
        <w:t xml:space="preserve"> die </w:t>
      </w:r>
      <w:r w:rsidRPr="00853995">
        <w:rPr>
          <w:rFonts w:ascii="Arial" w:hAnsi="Arial" w:cs="Arial"/>
          <w:szCs w:val="22"/>
        </w:rPr>
        <w:t xml:space="preserve">Option </w:t>
      </w:r>
      <w:r w:rsidRPr="00853995">
        <w:rPr>
          <w:rFonts w:ascii="Arial" w:hAnsi="Arial" w:cs="Arial"/>
          <w:smallCaps/>
          <w:sz w:val="24"/>
          <w:szCs w:val="22"/>
        </w:rPr>
        <w:t>Geschäftspartner</w:t>
      </w:r>
      <w:r>
        <w:rPr>
          <w:rFonts w:ascii="Arial" w:eastAsia="Calibri" w:hAnsi="Arial" w:cs="Arial"/>
          <w:szCs w:val="22"/>
        </w:rPr>
        <w:t>, stellt d</w:t>
      </w:r>
      <w:r w:rsidRPr="009D67A3">
        <w:rPr>
          <w:rFonts w:ascii="Arial" w:eastAsia="Calibri" w:hAnsi="Arial" w:cs="Arial"/>
          <w:szCs w:val="22"/>
        </w:rPr>
        <w:t>er</w:t>
      </w:r>
      <w:r w:rsidRPr="009D67A3">
        <w:rPr>
          <w:rFonts w:ascii="Arial" w:hAnsi="Arial" w:cs="Arial"/>
          <w:szCs w:val="22"/>
        </w:rPr>
        <w:t xml:space="preserve"> </w:t>
      </w:r>
      <w:r w:rsidRPr="00334FE0">
        <w:rPr>
          <w:rFonts w:ascii="Arial" w:hAnsi="Arial" w:cs="Arial"/>
          <w:bCs/>
          <w:smallCaps/>
          <w:noProof/>
          <w:sz w:val="24"/>
          <w:szCs w:val="24"/>
        </w:rPr>
        <w:t>Mobility Provider</w:t>
      </w:r>
      <w:r>
        <w:rPr>
          <w:rFonts w:ascii="Arial" w:hAnsi="Arial" w:cs="Arial"/>
          <w:szCs w:val="22"/>
        </w:rPr>
        <w:t xml:space="preserve"> dem </w:t>
      </w:r>
      <w:r w:rsidRPr="00B824C4">
        <w:rPr>
          <w:rFonts w:ascii="Arial" w:hAnsi="Arial" w:cs="Arial"/>
          <w:bCs/>
          <w:smallCaps/>
          <w:noProof/>
          <w:sz w:val="24"/>
          <w:szCs w:val="24"/>
        </w:rPr>
        <w:t>B2B-Kunden</w:t>
      </w:r>
      <w:r>
        <w:rPr>
          <w:rFonts w:ascii="Arial" w:hAnsi="Arial" w:cs="Arial"/>
          <w:szCs w:val="22"/>
        </w:rPr>
        <w:t xml:space="preserve"> d</w:t>
      </w:r>
      <w:r w:rsidR="00750882">
        <w:rPr>
          <w:rFonts w:ascii="Arial" w:hAnsi="Arial" w:cs="Arial"/>
          <w:szCs w:val="22"/>
        </w:rPr>
        <w:t>as</w:t>
      </w:r>
      <w:r>
        <w:rPr>
          <w:rFonts w:ascii="Arial" w:hAnsi="Arial" w:cs="Arial"/>
          <w:szCs w:val="22"/>
        </w:rPr>
        <w:t xml:space="preserve"> </w:t>
      </w:r>
      <w:r w:rsidR="00046614" w:rsidRPr="009772E0">
        <w:rPr>
          <w:rFonts w:ascii="Arial" w:hAnsi="Arial" w:cs="Arial"/>
          <w:b/>
          <w:szCs w:val="22"/>
        </w:rPr>
        <w:t xml:space="preserve">betriebliche </w:t>
      </w:r>
      <w:r w:rsidR="00750882" w:rsidRPr="009772E0">
        <w:rPr>
          <w:rFonts w:ascii="Arial" w:hAnsi="Arial" w:cs="Arial"/>
          <w:b/>
          <w:szCs w:val="22"/>
        </w:rPr>
        <w:t>Mobility as a Service-Angebot</w:t>
      </w:r>
      <w:r w:rsidR="00750882">
        <w:rPr>
          <w:rFonts w:ascii="Arial" w:hAnsi="Arial" w:cs="Arial"/>
          <w:szCs w:val="22"/>
        </w:rPr>
        <w:t xml:space="preserve"> </w:t>
      </w:r>
      <w:r w:rsidR="00046614">
        <w:rPr>
          <w:rFonts w:ascii="Arial" w:hAnsi="Arial" w:cs="Arial"/>
          <w:szCs w:val="22"/>
        </w:rPr>
        <w:t xml:space="preserve">(B2B-Kunden-Intern) </w:t>
      </w:r>
      <w:r w:rsidRPr="009772E0">
        <w:rPr>
          <w:rFonts w:ascii="Arial" w:hAnsi="Arial" w:cs="Arial"/>
          <w:b/>
          <w:szCs w:val="22"/>
        </w:rPr>
        <w:t xml:space="preserve">im </w:t>
      </w:r>
      <w:r w:rsidR="00A727C9" w:rsidRPr="009772E0">
        <w:rPr>
          <w:rFonts w:ascii="Arial" w:hAnsi="Arial" w:cs="Arial"/>
          <w:b/>
          <w:szCs w:val="22"/>
        </w:rPr>
        <w:t>g</w:t>
      </w:r>
      <w:r w:rsidR="00A727C9" w:rsidRPr="009772E0">
        <w:rPr>
          <w:rFonts w:ascii="Arial" w:hAnsi="Arial" w:cs="Arial"/>
          <w:b/>
          <w:color w:val="auto"/>
          <w:szCs w:val="22"/>
        </w:rPr>
        <w:t>eschäftspartner-spezifischen Design</w:t>
      </w:r>
      <w:r w:rsidR="00A727C9" w:rsidRPr="00EE0C2B">
        <w:rPr>
          <w:rFonts w:ascii="Arial" w:hAnsi="Arial" w:cs="Arial"/>
          <w:color w:val="auto"/>
          <w:szCs w:val="22"/>
        </w:rPr>
        <w:t xml:space="preserve"> (mit Hinweis auf </w:t>
      </w:r>
      <w:r w:rsidR="00D047B0">
        <w:rPr>
          <w:rFonts w:ascii="Arial" w:hAnsi="Arial" w:cs="Arial"/>
          <w:color w:val="auto"/>
          <w:szCs w:val="22"/>
        </w:rPr>
        <w:t xml:space="preserve">die </w:t>
      </w:r>
      <w:r w:rsidR="00A727C9" w:rsidRPr="00EE0C2B">
        <w:rPr>
          <w:rFonts w:ascii="Arial" w:hAnsi="Arial" w:cs="Arial"/>
          <w:color w:val="auto"/>
          <w:szCs w:val="22"/>
        </w:rPr>
        <w:t xml:space="preserve">Partnerschaft mit dem </w:t>
      </w:r>
      <w:r w:rsidR="00A727C9" w:rsidRPr="00334FE0">
        <w:rPr>
          <w:rFonts w:ascii="Arial" w:hAnsi="Arial" w:cs="Arial"/>
          <w:bCs/>
          <w:smallCaps/>
          <w:noProof/>
          <w:sz w:val="24"/>
          <w:szCs w:val="24"/>
        </w:rPr>
        <w:t>Mobility Provider</w:t>
      </w:r>
      <w:r w:rsidR="00A727C9">
        <w:rPr>
          <w:rFonts w:ascii="Arial" w:hAnsi="Arial" w:cs="Arial"/>
          <w:color w:val="auto"/>
          <w:szCs w:val="22"/>
        </w:rPr>
        <w:t xml:space="preserve">) </w:t>
      </w:r>
      <w:r>
        <w:rPr>
          <w:rFonts w:ascii="Arial" w:hAnsi="Arial" w:cs="Arial"/>
          <w:szCs w:val="22"/>
        </w:rPr>
        <w:t xml:space="preserve">zur Verfügung. </w:t>
      </w:r>
    </w:p>
    <w:p w:rsidR="00853995" w:rsidRDefault="00853995" w:rsidP="00DC00DD">
      <w:pPr>
        <w:pStyle w:val="Textkrper"/>
        <w:keepNext/>
        <w:spacing w:after="60"/>
        <w:jc w:val="both"/>
        <w:rPr>
          <w:rFonts w:ascii="Arial" w:hAnsi="Arial" w:cs="Arial"/>
          <w:szCs w:val="22"/>
        </w:rPr>
      </w:pPr>
      <w:r w:rsidRPr="009D67A3">
        <w:rPr>
          <w:rFonts w:ascii="Arial" w:eastAsia="Calibri" w:hAnsi="Arial" w:cs="Arial"/>
          <w:szCs w:val="22"/>
        </w:rPr>
        <w:t>Der</w:t>
      </w:r>
      <w:r w:rsidRPr="009D67A3">
        <w:rPr>
          <w:rFonts w:ascii="Arial" w:hAnsi="Arial" w:cs="Arial"/>
          <w:szCs w:val="22"/>
        </w:rPr>
        <w:t xml:space="preserve"> </w:t>
      </w:r>
      <w:r w:rsidRPr="00334FE0">
        <w:rPr>
          <w:rFonts w:ascii="Arial" w:hAnsi="Arial" w:cs="Arial"/>
          <w:bCs/>
          <w:smallCaps/>
          <w:noProof/>
          <w:sz w:val="24"/>
          <w:szCs w:val="24"/>
        </w:rPr>
        <w:t>Mobility Provider</w:t>
      </w:r>
      <w:r>
        <w:rPr>
          <w:rFonts w:ascii="Arial" w:hAnsi="Arial" w:cs="Arial"/>
          <w:szCs w:val="22"/>
        </w:rPr>
        <w:t xml:space="preserve"> </w:t>
      </w:r>
      <w:r w:rsidRPr="009D67A3">
        <w:rPr>
          <w:rFonts w:ascii="Arial" w:eastAsia="Calibri" w:hAnsi="Arial" w:cs="Arial"/>
          <w:szCs w:val="22"/>
        </w:rPr>
        <w:t>und</w:t>
      </w:r>
      <w:r w:rsidR="00D047B0">
        <w:rPr>
          <w:rFonts w:ascii="Arial" w:eastAsia="Calibri" w:hAnsi="Arial" w:cs="Arial"/>
          <w:szCs w:val="22"/>
        </w:rPr>
        <w:t xml:space="preserve"> der</w:t>
      </w:r>
      <w:r w:rsidRPr="009D67A3">
        <w:rPr>
          <w:rFonts w:ascii="Arial" w:hAnsi="Arial" w:cs="Arial"/>
          <w:szCs w:val="22"/>
        </w:rPr>
        <w:t xml:space="preserve"> </w:t>
      </w:r>
      <w:r>
        <w:rPr>
          <w:rFonts w:ascii="Arial" w:hAnsi="Arial" w:cs="Arial"/>
          <w:smallCaps/>
          <w:sz w:val="24"/>
          <w:szCs w:val="22"/>
        </w:rPr>
        <w:t>B2B-K</w:t>
      </w:r>
      <w:r w:rsidRPr="008E670D">
        <w:rPr>
          <w:rFonts w:ascii="Arial" w:hAnsi="Arial" w:cs="Arial"/>
          <w:smallCaps/>
          <w:sz w:val="24"/>
          <w:szCs w:val="22"/>
        </w:rPr>
        <w:t>unde</w:t>
      </w:r>
      <w:r>
        <w:rPr>
          <w:rFonts w:ascii="Arial" w:hAnsi="Arial" w:cs="Arial"/>
          <w:smallCaps/>
          <w:sz w:val="24"/>
          <w:szCs w:val="22"/>
        </w:rPr>
        <w:t xml:space="preserve"> </w:t>
      </w:r>
      <w:r w:rsidRPr="009D67A3">
        <w:rPr>
          <w:rFonts w:ascii="Arial" w:eastAsia="Calibri" w:hAnsi="Arial" w:cs="Arial"/>
          <w:szCs w:val="22"/>
        </w:rPr>
        <w:t>vereinbaren</w:t>
      </w:r>
      <w:r w:rsidRPr="009D67A3">
        <w:rPr>
          <w:rFonts w:ascii="Arial" w:hAnsi="Arial" w:cs="Arial"/>
          <w:szCs w:val="22"/>
        </w:rPr>
        <w:t xml:space="preserve"> </w:t>
      </w:r>
      <w:r w:rsidRPr="009D67A3">
        <w:rPr>
          <w:rFonts w:ascii="Arial" w:eastAsia="Calibri" w:hAnsi="Arial" w:cs="Arial"/>
          <w:szCs w:val="22"/>
        </w:rPr>
        <w:t>hiermit</w:t>
      </w:r>
      <w:r w:rsidRPr="009D67A3">
        <w:rPr>
          <w:rFonts w:ascii="Arial" w:hAnsi="Arial" w:cs="Arial"/>
          <w:szCs w:val="22"/>
        </w:rPr>
        <w:t xml:space="preserve"> </w:t>
      </w:r>
      <w:r w:rsidRPr="009D67A3">
        <w:rPr>
          <w:rFonts w:ascii="Arial" w:eastAsia="Calibri" w:hAnsi="Arial" w:cs="Arial"/>
          <w:szCs w:val="22"/>
        </w:rPr>
        <w:t>zusätzlich</w:t>
      </w:r>
      <w:r w:rsidRPr="009D67A3">
        <w:rPr>
          <w:rFonts w:ascii="Arial" w:hAnsi="Arial" w:cs="Arial"/>
          <w:szCs w:val="22"/>
        </w:rPr>
        <w:t xml:space="preserve">, </w:t>
      </w:r>
      <w:r w:rsidRPr="009D67A3">
        <w:rPr>
          <w:rFonts w:ascii="Arial" w:eastAsia="Calibri" w:hAnsi="Arial" w:cs="Arial"/>
          <w:szCs w:val="22"/>
        </w:rPr>
        <w:t>dass</w:t>
      </w:r>
      <w:r w:rsidRPr="009D67A3">
        <w:rPr>
          <w:rFonts w:ascii="Arial" w:hAnsi="Arial" w:cs="Arial"/>
          <w:szCs w:val="22"/>
        </w:rPr>
        <w:t xml:space="preserve"> </w:t>
      </w:r>
      <w:r w:rsidRPr="009D67A3">
        <w:rPr>
          <w:rFonts w:ascii="Arial" w:eastAsia="Calibri" w:hAnsi="Arial" w:cs="Arial"/>
          <w:szCs w:val="22"/>
        </w:rPr>
        <w:t>der</w:t>
      </w:r>
      <w:r w:rsidRPr="009D67A3">
        <w:rPr>
          <w:rFonts w:ascii="Arial" w:hAnsi="Arial" w:cs="Arial"/>
          <w:szCs w:val="22"/>
        </w:rPr>
        <w:t xml:space="preserve"> </w:t>
      </w:r>
      <w:r>
        <w:rPr>
          <w:rFonts w:ascii="Arial" w:hAnsi="Arial" w:cs="Arial"/>
          <w:smallCaps/>
          <w:sz w:val="24"/>
          <w:szCs w:val="22"/>
        </w:rPr>
        <w:t>B2B-K</w:t>
      </w:r>
      <w:r w:rsidRPr="008E670D">
        <w:rPr>
          <w:rFonts w:ascii="Arial" w:hAnsi="Arial" w:cs="Arial"/>
          <w:smallCaps/>
          <w:sz w:val="24"/>
          <w:szCs w:val="22"/>
        </w:rPr>
        <w:t>unde</w:t>
      </w:r>
      <w:r>
        <w:rPr>
          <w:rFonts w:ascii="Arial" w:hAnsi="Arial" w:cs="Arial"/>
          <w:smallCaps/>
          <w:sz w:val="24"/>
          <w:szCs w:val="22"/>
        </w:rPr>
        <w:t xml:space="preserve"> Geschäftspartner</w:t>
      </w:r>
      <w:r w:rsidRPr="009D67A3">
        <w:rPr>
          <w:rFonts w:ascii="Arial" w:hAnsi="Arial" w:cs="Arial"/>
          <w:szCs w:val="22"/>
        </w:rPr>
        <w:t xml:space="preserve"> </w:t>
      </w:r>
      <w:r>
        <w:rPr>
          <w:rFonts w:ascii="Arial" w:eastAsia="Calibri" w:hAnsi="Arial" w:cs="Arial"/>
          <w:szCs w:val="22"/>
        </w:rPr>
        <w:t xml:space="preserve">des </w:t>
      </w:r>
      <w:r w:rsidRPr="00334FE0">
        <w:rPr>
          <w:rFonts w:ascii="Arial" w:hAnsi="Arial" w:cs="Arial"/>
          <w:bCs/>
          <w:smallCaps/>
          <w:noProof/>
          <w:sz w:val="24"/>
          <w:szCs w:val="24"/>
        </w:rPr>
        <w:t>Mobility Provider</w:t>
      </w:r>
      <w:r>
        <w:rPr>
          <w:rFonts w:ascii="Arial" w:hAnsi="Arial" w:cs="Arial"/>
          <w:bCs/>
          <w:smallCaps/>
          <w:noProof/>
          <w:sz w:val="24"/>
          <w:szCs w:val="24"/>
        </w:rPr>
        <w:t>s</w:t>
      </w:r>
      <w:r w:rsidRPr="009D67A3">
        <w:rPr>
          <w:rFonts w:ascii="Arial" w:hAnsi="Arial" w:cs="Arial"/>
          <w:szCs w:val="22"/>
        </w:rPr>
        <w:t xml:space="preserve"> </w:t>
      </w:r>
      <w:r w:rsidRPr="009D67A3">
        <w:rPr>
          <w:rFonts w:ascii="Arial" w:eastAsia="Calibri" w:hAnsi="Arial" w:cs="Arial"/>
          <w:szCs w:val="22"/>
        </w:rPr>
        <w:t>wird</w:t>
      </w:r>
      <w:r w:rsidRPr="009D67A3">
        <w:rPr>
          <w:rFonts w:ascii="Arial" w:hAnsi="Arial" w:cs="Arial"/>
          <w:szCs w:val="22"/>
        </w:rPr>
        <w:t>:</w:t>
      </w:r>
    </w:p>
    <w:tbl>
      <w:tblPr>
        <w:tblStyle w:val="Tabellenraster"/>
        <w:tblW w:w="5812" w:type="dxa"/>
        <w:tblInd w:w="-5" w:type="dxa"/>
        <w:tblLook w:val="04A0" w:firstRow="1" w:lastRow="0" w:firstColumn="1" w:lastColumn="0" w:noHBand="0" w:noVBand="1"/>
      </w:tblPr>
      <w:tblGrid>
        <w:gridCol w:w="2906"/>
        <w:gridCol w:w="2906"/>
      </w:tblGrid>
      <w:tr w:rsidR="00853995" w:rsidRPr="0017009F" w:rsidTr="00425FDB">
        <w:trPr>
          <w:trHeight w:val="405"/>
        </w:trPr>
        <w:tc>
          <w:tcPr>
            <w:tcW w:w="5812" w:type="dxa"/>
            <w:gridSpan w:val="2"/>
            <w:shd w:val="clear" w:color="auto" w:fill="D9D9D9" w:themeFill="background1" w:themeFillShade="D9"/>
          </w:tcPr>
          <w:p w:rsidR="00853995" w:rsidRPr="00334FE0" w:rsidRDefault="00853995" w:rsidP="00DC00DD">
            <w:pPr>
              <w:pStyle w:val="Textkrper"/>
              <w:keepNext/>
              <w:keepLines/>
              <w:spacing w:before="60" w:after="60"/>
              <w:ind w:left="28"/>
              <w:jc w:val="both"/>
              <w:rPr>
                <w:rFonts w:ascii="Arial" w:hAnsi="Arial" w:cs="Arial"/>
                <w:b/>
                <w:szCs w:val="22"/>
              </w:rPr>
            </w:pPr>
            <w:r>
              <w:rPr>
                <w:rFonts w:ascii="Arial" w:hAnsi="Arial" w:cs="Arial"/>
                <w:b/>
                <w:szCs w:val="22"/>
              </w:rPr>
              <w:t xml:space="preserve">Wahl der </w:t>
            </w:r>
            <w:r w:rsidRPr="0017009F">
              <w:rPr>
                <w:rFonts w:ascii="Arial" w:hAnsi="Arial" w:cs="Arial"/>
                <w:b/>
                <w:szCs w:val="22"/>
              </w:rPr>
              <w:t xml:space="preserve">Option </w:t>
            </w:r>
            <w:r w:rsidRPr="00334FE0">
              <w:rPr>
                <w:rFonts w:ascii="Arial" w:hAnsi="Arial" w:cs="Arial"/>
                <w:b/>
                <w:smallCaps/>
                <w:sz w:val="24"/>
                <w:szCs w:val="22"/>
              </w:rPr>
              <w:t>Geschäftspartner</w:t>
            </w:r>
            <w:r w:rsidR="00046614">
              <w:rPr>
                <w:rFonts w:ascii="Arial" w:hAnsi="Arial" w:cs="Arial"/>
                <w:b/>
                <w:smallCaps/>
                <w:sz w:val="24"/>
                <w:szCs w:val="22"/>
              </w:rPr>
              <w:t xml:space="preserve"> </w:t>
            </w:r>
            <w:r w:rsidR="00046614">
              <w:rPr>
                <w:rFonts w:ascii="Arial" w:hAnsi="Arial" w:cs="Arial"/>
                <w:b/>
                <w:smallCaps/>
                <w:sz w:val="24"/>
                <w:szCs w:val="22"/>
                <w:vertAlign w:val="superscript"/>
              </w:rPr>
              <w:t>3</w:t>
            </w:r>
          </w:p>
        </w:tc>
      </w:tr>
      <w:tr w:rsidR="00853995" w:rsidRPr="00334FE0" w:rsidTr="00425FDB">
        <w:trPr>
          <w:trHeight w:val="405"/>
        </w:trPr>
        <w:tc>
          <w:tcPr>
            <w:tcW w:w="2906" w:type="dxa"/>
            <w:shd w:val="clear" w:color="auto" w:fill="auto"/>
          </w:tcPr>
          <w:p w:rsidR="00853995" w:rsidRPr="00334FE0" w:rsidRDefault="00747E35" w:rsidP="00DC00DD">
            <w:pPr>
              <w:pStyle w:val="Textkrper"/>
              <w:keepNext/>
              <w:keepLines/>
              <w:spacing w:before="60" w:after="60"/>
              <w:ind w:left="28"/>
              <w:jc w:val="both"/>
              <w:rPr>
                <w:rFonts w:ascii="Arial" w:hAnsi="Arial" w:cs="Arial"/>
                <w:szCs w:val="22"/>
              </w:rPr>
            </w:pPr>
            <w:sdt>
              <w:sdtPr>
                <w:rPr>
                  <w:rFonts w:ascii="Arial" w:hAnsi="Arial" w:cs="Arial"/>
                  <w:b/>
                  <w:color w:val="000000" w:themeColor="text1"/>
                  <w:szCs w:val="22"/>
                </w:rPr>
                <w:id w:val="-2028785532"/>
                <w14:checkbox>
                  <w14:checked w14:val="0"/>
                  <w14:checkedState w14:val="2612" w14:font="MS Gothic"/>
                  <w14:uncheckedState w14:val="2610" w14:font="MS Gothic"/>
                </w14:checkbox>
              </w:sdtPr>
              <w:sdtEndPr/>
              <w:sdtContent>
                <w:r w:rsidR="00853995">
                  <w:rPr>
                    <w:rFonts w:ascii="MS Gothic" w:eastAsia="MS Gothic" w:hAnsi="MS Gothic" w:cs="Arial" w:hint="eastAsia"/>
                    <w:b/>
                    <w:color w:val="000000" w:themeColor="text1"/>
                    <w:szCs w:val="22"/>
                  </w:rPr>
                  <w:t>☐</w:t>
                </w:r>
              </w:sdtContent>
            </w:sdt>
            <w:r w:rsidR="00853995" w:rsidRPr="001F23E5">
              <w:rPr>
                <w:rFonts w:ascii="Arial" w:hAnsi="Arial" w:cs="Arial"/>
                <w:b/>
                <w:color w:val="000000" w:themeColor="text1"/>
                <w:szCs w:val="22"/>
              </w:rPr>
              <w:t xml:space="preserve"> </w:t>
            </w:r>
            <w:r w:rsidR="00853995" w:rsidRPr="0017009F">
              <w:rPr>
                <w:rFonts w:ascii="Arial" w:hAnsi="Arial" w:cs="Arial"/>
                <w:color w:val="000000" w:themeColor="text1"/>
                <w:szCs w:val="22"/>
              </w:rPr>
              <w:t>Ja</w:t>
            </w:r>
          </w:p>
        </w:tc>
        <w:tc>
          <w:tcPr>
            <w:tcW w:w="2906" w:type="dxa"/>
            <w:shd w:val="clear" w:color="auto" w:fill="auto"/>
          </w:tcPr>
          <w:p w:rsidR="00853995" w:rsidRDefault="00747E35" w:rsidP="00DC00DD">
            <w:pPr>
              <w:keepNext/>
              <w:keepLines/>
              <w:spacing w:before="60" w:after="60"/>
              <w:ind w:right="-110"/>
              <w:jc w:val="both"/>
              <w:rPr>
                <w:rFonts w:ascii="Arial" w:hAnsi="Arial" w:cs="Arial"/>
                <w:b/>
                <w:color w:val="000000" w:themeColor="text1"/>
                <w:szCs w:val="22"/>
              </w:rPr>
            </w:pPr>
            <w:sdt>
              <w:sdtPr>
                <w:rPr>
                  <w:rFonts w:ascii="Arial" w:hAnsi="Arial" w:cs="Arial"/>
                  <w:b/>
                  <w:color w:val="000000" w:themeColor="text1"/>
                  <w:szCs w:val="22"/>
                </w:rPr>
                <w:id w:val="-862362624"/>
                <w14:checkbox>
                  <w14:checked w14:val="0"/>
                  <w14:checkedState w14:val="2612" w14:font="MS Gothic"/>
                  <w14:uncheckedState w14:val="2610" w14:font="MS Gothic"/>
                </w14:checkbox>
              </w:sdtPr>
              <w:sdtEndPr/>
              <w:sdtContent>
                <w:r w:rsidR="00853995">
                  <w:rPr>
                    <w:rFonts w:ascii="MS Gothic" w:eastAsia="MS Gothic" w:hAnsi="MS Gothic" w:cs="Arial" w:hint="eastAsia"/>
                    <w:b/>
                    <w:color w:val="000000" w:themeColor="text1"/>
                    <w:szCs w:val="22"/>
                  </w:rPr>
                  <w:t>☐</w:t>
                </w:r>
              </w:sdtContent>
            </w:sdt>
            <w:r w:rsidR="00853995" w:rsidRPr="001F23E5">
              <w:rPr>
                <w:rFonts w:ascii="Arial" w:hAnsi="Arial" w:cs="Arial"/>
                <w:b/>
                <w:szCs w:val="22"/>
              </w:rPr>
              <w:t xml:space="preserve"> </w:t>
            </w:r>
            <w:r w:rsidR="00853995" w:rsidRPr="0017009F">
              <w:rPr>
                <w:rFonts w:ascii="Arial" w:hAnsi="Arial" w:cs="Arial"/>
                <w:szCs w:val="22"/>
              </w:rPr>
              <w:t>Nein</w:t>
            </w:r>
          </w:p>
        </w:tc>
      </w:tr>
    </w:tbl>
    <w:p w:rsidR="00853995" w:rsidRPr="00587B12" w:rsidRDefault="00046614" w:rsidP="00DC00DD">
      <w:pPr>
        <w:pStyle w:val="Textkrper"/>
        <w:keepNext/>
        <w:keepLines/>
        <w:spacing w:before="120"/>
        <w:jc w:val="both"/>
        <w:rPr>
          <w:rFonts w:ascii="Arial" w:hAnsi="Arial" w:cs="Arial"/>
          <w:i/>
          <w:szCs w:val="22"/>
        </w:rPr>
      </w:pPr>
      <w:r>
        <w:rPr>
          <w:rFonts w:ascii="Arial" w:hAnsi="Arial" w:cs="Arial"/>
          <w:i/>
          <w:color w:val="000000" w:themeColor="text1"/>
          <w:szCs w:val="22"/>
          <w:vertAlign w:val="superscript"/>
        </w:rPr>
        <w:t>3</w:t>
      </w:r>
      <w:r w:rsidR="00853995" w:rsidRPr="00587B12">
        <w:rPr>
          <w:rFonts w:ascii="Arial" w:hAnsi="Arial" w:cs="Arial"/>
          <w:i/>
          <w:color w:val="000000" w:themeColor="text1"/>
          <w:szCs w:val="22"/>
          <w:vertAlign w:val="superscript"/>
        </w:rPr>
        <w:t xml:space="preserve"> </w:t>
      </w:r>
      <w:r w:rsidR="00853995" w:rsidRPr="00587B12">
        <w:rPr>
          <w:rFonts w:ascii="Arial" w:eastAsia="Calibri" w:hAnsi="Arial" w:cs="Arial"/>
          <w:i/>
          <w:szCs w:val="22"/>
        </w:rPr>
        <w:t>Wird</w:t>
      </w:r>
      <w:r w:rsidR="00853995" w:rsidRPr="00587B12">
        <w:rPr>
          <w:rFonts w:ascii="Arial" w:hAnsi="Arial" w:cs="Arial"/>
          <w:i/>
          <w:szCs w:val="22"/>
        </w:rPr>
        <w:t xml:space="preserve"> </w:t>
      </w:r>
      <w:r w:rsidR="00853995" w:rsidRPr="00587B12">
        <w:rPr>
          <w:rFonts w:ascii="Arial" w:eastAsia="Calibri" w:hAnsi="Arial" w:cs="Arial"/>
          <w:i/>
          <w:szCs w:val="22"/>
        </w:rPr>
        <w:t>keine</w:t>
      </w:r>
      <w:r w:rsidR="00853995" w:rsidRPr="00587B12">
        <w:rPr>
          <w:rFonts w:ascii="Arial" w:hAnsi="Arial" w:cs="Arial"/>
          <w:i/>
          <w:szCs w:val="22"/>
        </w:rPr>
        <w:t xml:space="preserve"> Möglichkeit ange</w:t>
      </w:r>
      <w:r w:rsidR="00853995" w:rsidRPr="00587B12">
        <w:rPr>
          <w:rFonts w:ascii="Arial" w:eastAsia="Calibri" w:hAnsi="Arial" w:cs="Arial"/>
          <w:i/>
          <w:szCs w:val="22"/>
        </w:rPr>
        <w:t>kreuzt</w:t>
      </w:r>
      <w:r w:rsidR="00853995" w:rsidRPr="00587B12">
        <w:rPr>
          <w:rFonts w:ascii="Arial" w:hAnsi="Arial" w:cs="Arial"/>
          <w:i/>
          <w:szCs w:val="22"/>
        </w:rPr>
        <w:t xml:space="preserve">, </w:t>
      </w:r>
      <w:r w:rsidR="00853995" w:rsidRPr="00587B12">
        <w:rPr>
          <w:rFonts w:ascii="Arial" w:eastAsia="Calibri" w:hAnsi="Arial" w:cs="Arial"/>
          <w:i/>
          <w:szCs w:val="22"/>
        </w:rPr>
        <w:t>wählt der B2B-Kunde nicht die Option Geschäftspartner</w:t>
      </w:r>
      <w:r w:rsidR="00853995" w:rsidRPr="00587B12">
        <w:rPr>
          <w:rFonts w:ascii="Arial" w:hAnsi="Arial" w:cs="Arial"/>
          <w:i/>
          <w:szCs w:val="22"/>
        </w:rPr>
        <w:t>.</w:t>
      </w:r>
    </w:p>
    <w:p w:rsidR="00875102" w:rsidRDefault="00853995" w:rsidP="00DC00DD">
      <w:pPr>
        <w:pStyle w:val="Textkrper"/>
        <w:tabs>
          <w:tab w:val="left" w:pos="567"/>
        </w:tabs>
        <w:spacing w:before="240" w:after="60"/>
        <w:jc w:val="both"/>
        <w:rPr>
          <w:rFonts w:ascii="Arial" w:hAnsi="Arial" w:cs="Arial"/>
          <w:szCs w:val="22"/>
        </w:rPr>
      </w:pPr>
      <w:r w:rsidRPr="009D67A3">
        <w:rPr>
          <w:rFonts w:ascii="Arial" w:eastAsia="Calibri" w:hAnsi="Arial" w:cs="Arial"/>
          <w:szCs w:val="22"/>
        </w:rPr>
        <w:t>Die</w:t>
      </w:r>
      <w:r w:rsidRPr="009D67A3">
        <w:rPr>
          <w:rFonts w:ascii="Arial" w:hAnsi="Arial" w:cs="Arial"/>
          <w:szCs w:val="22"/>
        </w:rPr>
        <w:t xml:space="preserve"> </w:t>
      </w:r>
      <w:r w:rsidRPr="009D67A3">
        <w:rPr>
          <w:rFonts w:ascii="Arial" w:eastAsia="Calibri" w:hAnsi="Arial" w:cs="Arial"/>
          <w:szCs w:val="22"/>
        </w:rPr>
        <w:t>mit</w:t>
      </w:r>
      <w:r w:rsidRPr="009D67A3">
        <w:rPr>
          <w:rFonts w:ascii="Arial" w:hAnsi="Arial" w:cs="Arial"/>
          <w:szCs w:val="22"/>
        </w:rPr>
        <w:t xml:space="preserve"> </w:t>
      </w:r>
      <w:r w:rsidRPr="009D67A3">
        <w:rPr>
          <w:rFonts w:ascii="Arial" w:eastAsia="Calibri" w:hAnsi="Arial" w:cs="Arial"/>
          <w:szCs w:val="22"/>
        </w:rPr>
        <w:t>de</w:t>
      </w:r>
      <w:r>
        <w:rPr>
          <w:rFonts w:ascii="Arial" w:eastAsia="Calibri" w:hAnsi="Arial" w:cs="Arial"/>
          <w:szCs w:val="22"/>
        </w:rPr>
        <w:t>r</w:t>
      </w:r>
      <w:r w:rsidRPr="009D67A3">
        <w:rPr>
          <w:rFonts w:ascii="Arial" w:hAnsi="Arial" w:cs="Arial"/>
          <w:szCs w:val="22"/>
        </w:rPr>
        <w:t xml:space="preserve"> </w:t>
      </w:r>
      <w:r w:rsidRPr="009D67A3">
        <w:rPr>
          <w:rFonts w:ascii="Arial" w:eastAsia="Calibri" w:hAnsi="Arial" w:cs="Arial"/>
          <w:szCs w:val="22"/>
        </w:rPr>
        <w:t>gewählten</w:t>
      </w:r>
      <w:r w:rsidRPr="009D67A3">
        <w:rPr>
          <w:rFonts w:ascii="Arial" w:hAnsi="Arial" w:cs="Arial"/>
          <w:szCs w:val="22"/>
        </w:rPr>
        <w:t xml:space="preserve"> </w:t>
      </w:r>
      <w:r>
        <w:rPr>
          <w:rFonts w:ascii="Arial" w:hAnsi="Arial" w:cs="Arial"/>
          <w:szCs w:val="22"/>
        </w:rPr>
        <w:t xml:space="preserve">Option </w:t>
      </w:r>
      <w:r>
        <w:rPr>
          <w:rFonts w:ascii="Arial" w:hAnsi="Arial" w:cs="Arial"/>
          <w:smallCaps/>
          <w:sz w:val="24"/>
          <w:szCs w:val="22"/>
        </w:rPr>
        <w:t>Geschäftspartner</w:t>
      </w:r>
      <w:r w:rsidRPr="009D67A3">
        <w:rPr>
          <w:rFonts w:ascii="Arial" w:hAnsi="Arial" w:cs="Arial"/>
          <w:szCs w:val="22"/>
        </w:rPr>
        <w:t xml:space="preserve"> </w:t>
      </w:r>
      <w:r w:rsidRPr="009D67A3">
        <w:rPr>
          <w:rFonts w:ascii="Arial" w:eastAsia="Calibri" w:hAnsi="Arial" w:cs="Arial"/>
          <w:szCs w:val="22"/>
        </w:rPr>
        <w:t>verbundenen</w:t>
      </w:r>
      <w:r w:rsidRPr="009D67A3">
        <w:rPr>
          <w:rFonts w:ascii="Arial" w:hAnsi="Arial" w:cs="Arial"/>
          <w:szCs w:val="22"/>
        </w:rPr>
        <w:t xml:space="preserve"> </w:t>
      </w:r>
      <w:r w:rsidRPr="009D67A3">
        <w:rPr>
          <w:rFonts w:ascii="Arial" w:eastAsia="Calibri" w:hAnsi="Arial" w:cs="Arial"/>
          <w:szCs w:val="22"/>
        </w:rPr>
        <w:t>Rechte</w:t>
      </w:r>
      <w:r w:rsidRPr="009D67A3">
        <w:rPr>
          <w:rFonts w:ascii="Arial" w:hAnsi="Arial" w:cs="Arial"/>
          <w:szCs w:val="22"/>
        </w:rPr>
        <w:t xml:space="preserve"> </w:t>
      </w:r>
      <w:r w:rsidRPr="009D67A3">
        <w:rPr>
          <w:rFonts w:ascii="Arial" w:eastAsia="Calibri" w:hAnsi="Arial" w:cs="Arial"/>
          <w:szCs w:val="22"/>
        </w:rPr>
        <w:t>und</w:t>
      </w:r>
      <w:r w:rsidRPr="009D67A3">
        <w:rPr>
          <w:rFonts w:ascii="Arial" w:hAnsi="Arial" w:cs="Arial"/>
          <w:szCs w:val="22"/>
        </w:rPr>
        <w:t xml:space="preserve"> </w:t>
      </w:r>
      <w:r w:rsidRPr="009D67A3">
        <w:rPr>
          <w:rFonts w:ascii="Arial" w:eastAsia="Calibri" w:hAnsi="Arial" w:cs="Arial"/>
          <w:szCs w:val="22"/>
        </w:rPr>
        <w:t>Pflichten</w:t>
      </w:r>
      <w:r w:rsidRPr="009D67A3">
        <w:rPr>
          <w:rFonts w:ascii="Arial" w:hAnsi="Arial" w:cs="Arial"/>
          <w:szCs w:val="22"/>
        </w:rPr>
        <w:t xml:space="preserve"> </w:t>
      </w:r>
      <w:r w:rsidRPr="009D67A3">
        <w:rPr>
          <w:rFonts w:ascii="Arial" w:eastAsia="Calibri" w:hAnsi="Arial" w:cs="Arial"/>
          <w:szCs w:val="22"/>
        </w:rPr>
        <w:t>werden</w:t>
      </w:r>
      <w:r w:rsidRPr="009D67A3">
        <w:rPr>
          <w:rFonts w:ascii="Arial" w:hAnsi="Arial" w:cs="Arial"/>
          <w:szCs w:val="22"/>
        </w:rPr>
        <w:t xml:space="preserve"> </w:t>
      </w:r>
      <w:r w:rsidRPr="009D67A3">
        <w:rPr>
          <w:rFonts w:ascii="Arial" w:eastAsia="Calibri" w:hAnsi="Arial" w:cs="Arial"/>
          <w:szCs w:val="22"/>
        </w:rPr>
        <w:t>in</w:t>
      </w:r>
      <w:r w:rsidRPr="009D67A3">
        <w:rPr>
          <w:rFonts w:ascii="Arial" w:hAnsi="Arial" w:cs="Arial"/>
          <w:szCs w:val="22"/>
        </w:rPr>
        <w:t xml:space="preserve"> </w:t>
      </w:r>
      <w:r w:rsidRPr="009D67A3">
        <w:rPr>
          <w:rFonts w:ascii="Arial" w:eastAsia="Calibri" w:hAnsi="Arial" w:cs="Arial"/>
          <w:szCs w:val="22"/>
        </w:rPr>
        <w:t>den</w:t>
      </w:r>
      <w:r w:rsidRPr="009D67A3">
        <w:rPr>
          <w:rFonts w:ascii="Arial" w:hAnsi="Arial" w:cs="Arial"/>
          <w:szCs w:val="22"/>
        </w:rPr>
        <w:t xml:space="preserve"> </w:t>
      </w:r>
      <w:r w:rsidRPr="000966B2">
        <w:rPr>
          <w:rFonts w:ascii="Arial" w:hAnsi="Arial" w:cs="Arial"/>
          <w:smallCaps/>
          <w:sz w:val="24"/>
          <w:szCs w:val="22"/>
        </w:rPr>
        <w:t>Anlagen</w:t>
      </w:r>
      <w:r w:rsidRPr="009D67A3">
        <w:rPr>
          <w:rFonts w:ascii="Arial" w:hAnsi="Arial" w:cs="Arial"/>
          <w:szCs w:val="22"/>
        </w:rPr>
        <w:t xml:space="preserve"> </w:t>
      </w:r>
      <w:r w:rsidRPr="009D67A3">
        <w:rPr>
          <w:rFonts w:ascii="Arial" w:eastAsia="Calibri" w:hAnsi="Arial" w:cs="Arial"/>
          <w:szCs w:val="22"/>
        </w:rPr>
        <w:t>näher</w:t>
      </w:r>
      <w:r w:rsidRPr="009D67A3">
        <w:rPr>
          <w:rFonts w:ascii="Arial" w:hAnsi="Arial" w:cs="Arial"/>
          <w:szCs w:val="22"/>
        </w:rPr>
        <w:t xml:space="preserve"> </w:t>
      </w:r>
      <w:r w:rsidRPr="009D67A3">
        <w:rPr>
          <w:rFonts w:ascii="Arial" w:eastAsia="Calibri" w:hAnsi="Arial" w:cs="Arial"/>
          <w:szCs w:val="22"/>
        </w:rPr>
        <w:t>beschrieben</w:t>
      </w:r>
      <w:r w:rsidRPr="009D67A3">
        <w:rPr>
          <w:rFonts w:ascii="Arial" w:hAnsi="Arial" w:cs="Arial"/>
          <w:szCs w:val="22"/>
        </w:rPr>
        <w:t>.</w:t>
      </w:r>
    </w:p>
    <w:p w:rsidR="00C22802" w:rsidRDefault="00C22802" w:rsidP="00D93F3D">
      <w:pPr>
        <w:pStyle w:val="Textkrper"/>
        <w:keepNext/>
        <w:tabs>
          <w:tab w:val="left" w:pos="567"/>
        </w:tabs>
        <w:spacing w:before="240" w:after="60"/>
        <w:rPr>
          <w:rFonts w:ascii="Arial" w:eastAsia="Calibri" w:hAnsi="Arial" w:cs="Arial"/>
          <w:b/>
          <w:szCs w:val="22"/>
        </w:rPr>
      </w:pPr>
    </w:p>
    <w:p w:rsidR="009D67A3" w:rsidRPr="00C22802" w:rsidRDefault="00750882" w:rsidP="00DC00DD">
      <w:pPr>
        <w:pStyle w:val="Textkrper"/>
        <w:keepNext/>
        <w:numPr>
          <w:ilvl w:val="0"/>
          <w:numId w:val="16"/>
        </w:numPr>
        <w:spacing w:after="60"/>
        <w:ind w:left="567" w:hanging="567"/>
        <w:jc w:val="both"/>
        <w:rPr>
          <w:rFonts w:ascii="Arial" w:eastAsia="Calibri" w:hAnsi="Arial" w:cs="Arial"/>
          <w:b/>
          <w:szCs w:val="22"/>
        </w:rPr>
      </w:pPr>
      <w:r>
        <w:rPr>
          <w:rFonts w:ascii="Arial" w:eastAsia="Calibri" w:hAnsi="Arial" w:cs="Arial"/>
          <w:b/>
          <w:szCs w:val="22"/>
        </w:rPr>
        <w:t>Fahrzeugarten</w:t>
      </w:r>
      <w:r w:rsidR="00C22802" w:rsidRPr="00C22802">
        <w:rPr>
          <w:rFonts w:ascii="Arial" w:eastAsia="Calibri" w:hAnsi="Arial" w:cs="Arial"/>
          <w:b/>
          <w:szCs w:val="22"/>
        </w:rPr>
        <w:t xml:space="preserve"> und </w:t>
      </w:r>
      <w:r w:rsidR="005071B0">
        <w:rPr>
          <w:rFonts w:ascii="Arial" w:eastAsia="Calibri" w:hAnsi="Arial" w:cs="Arial"/>
          <w:b/>
          <w:szCs w:val="22"/>
        </w:rPr>
        <w:t>Startt</w:t>
      </w:r>
      <w:r w:rsidR="00C22802" w:rsidRPr="00C22802">
        <w:rPr>
          <w:rFonts w:ascii="Arial" w:eastAsia="Calibri" w:hAnsi="Arial" w:cs="Arial"/>
          <w:b/>
          <w:szCs w:val="22"/>
        </w:rPr>
        <w:t>ermin</w:t>
      </w:r>
    </w:p>
    <w:p w:rsidR="00C22802" w:rsidRDefault="00C22802" w:rsidP="00DC00DD">
      <w:pPr>
        <w:pStyle w:val="Textkrper"/>
        <w:keepNext/>
        <w:spacing w:after="60"/>
        <w:jc w:val="both"/>
        <w:rPr>
          <w:rFonts w:ascii="Arial" w:eastAsia="Calibri" w:hAnsi="Arial" w:cs="Arial"/>
          <w:szCs w:val="22"/>
        </w:rPr>
      </w:pPr>
    </w:p>
    <w:p w:rsidR="00C22802" w:rsidRPr="00C22802" w:rsidRDefault="00C22802" w:rsidP="00DC00DD">
      <w:pPr>
        <w:pStyle w:val="Textkrper"/>
        <w:keepNext/>
        <w:spacing w:after="60"/>
        <w:ind w:left="567" w:hanging="567"/>
        <w:jc w:val="both"/>
        <w:rPr>
          <w:rFonts w:ascii="Arial" w:eastAsia="Calibri" w:hAnsi="Arial" w:cs="Arial"/>
          <w:b/>
          <w:szCs w:val="22"/>
        </w:rPr>
      </w:pPr>
      <w:r w:rsidRPr="00C22802">
        <w:rPr>
          <w:rFonts w:ascii="Arial" w:eastAsia="Calibri" w:hAnsi="Arial" w:cs="Arial"/>
          <w:b/>
          <w:szCs w:val="22"/>
        </w:rPr>
        <w:t>2.1</w:t>
      </w:r>
      <w:r w:rsidRPr="00C22802">
        <w:rPr>
          <w:rFonts w:ascii="Arial" w:eastAsia="Calibri" w:hAnsi="Arial" w:cs="Arial"/>
          <w:b/>
          <w:szCs w:val="22"/>
        </w:rPr>
        <w:tab/>
      </w:r>
      <w:r w:rsidR="001A35E7">
        <w:rPr>
          <w:rFonts w:ascii="Arial" w:eastAsia="Calibri" w:hAnsi="Arial" w:cs="Arial"/>
          <w:b/>
          <w:szCs w:val="22"/>
        </w:rPr>
        <w:t>Fahrzeugart</w:t>
      </w:r>
      <w:r w:rsidR="00D93F3D">
        <w:rPr>
          <w:rFonts w:ascii="Arial" w:eastAsia="Calibri" w:hAnsi="Arial" w:cs="Arial"/>
          <w:b/>
          <w:szCs w:val="22"/>
        </w:rPr>
        <w:t>en</w:t>
      </w:r>
    </w:p>
    <w:p w:rsidR="00343756" w:rsidRDefault="00343756" w:rsidP="00DC00DD">
      <w:pPr>
        <w:pStyle w:val="Textkrper"/>
        <w:keepNext/>
        <w:spacing w:after="60"/>
        <w:jc w:val="both"/>
        <w:rPr>
          <w:rFonts w:ascii="Arial" w:hAnsi="Arial" w:cs="Arial"/>
          <w:szCs w:val="22"/>
        </w:rPr>
      </w:pPr>
      <w:r w:rsidRPr="009D67A3">
        <w:rPr>
          <w:rFonts w:ascii="Arial" w:eastAsia="Calibri" w:hAnsi="Arial" w:cs="Arial"/>
          <w:szCs w:val="22"/>
        </w:rPr>
        <w:t>Der</w:t>
      </w:r>
      <w:r w:rsidRPr="009D67A3">
        <w:rPr>
          <w:rFonts w:ascii="Arial" w:hAnsi="Arial" w:cs="Arial"/>
          <w:szCs w:val="22"/>
        </w:rPr>
        <w:t xml:space="preserve"> </w:t>
      </w:r>
      <w:r w:rsidR="006F5D45">
        <w:rPr>
          <w:rFonts w:ascii="Arial" w:hAnsi="Arial" w:cs="Arial"/>
          <w:smallCaps/>
          <w:sz w:val="24"/>
          <w:szCs w:val="22"/>
        </w:rPr>
        <w:t xml:space="preserve">B2B-Kunde </w:t>
      </w:r>
      <w:r w:rsidRPr="009D67A3">
        <w:rPr>
          <w:rFonts w:ascii="Arial" w:eastAsia="Calibri" w:hAnsi="Arial" w:cs="Arial"/>
          <w:szCs w:val="22"/>
        </w:rPr>
        <w:t>nutzt</w:t>
      </w:r>
      <w:r w:rsidRPr="009D67A3">
        <w:rPr>
          <w:rFonts w:ascii="Arial" w:hAnsi="Arial" w:cs="Arial"/>
          <w:szCs w:val="22"/>
        </w:rPr>
        <w:t xml:space="preserve"> </w:t>
      </w:r>
      <w:r w:rsidR="00D93F3D">
        <w:rPr>
          <w:rFonts w:ascii="Arial" w:hAnsi="Arial" w:cs="Arial"/>
          <w:szCs w:val="22"/>
        </w:rPr>
        <w:t xml:space="preserve">die </w:t>
      </w:r>
      <w:r w:rsidR="00D93F3D" w:rsidRPr="00D93F3D">
        <w:rPr>
          <w:rFonts w:ascii="Arial" w:hAnsi="Arial" w:cs="Arial"/>
          <w:smallCaps/>
          <w:sz w:val="24"/>
          <w:szCs w:val="22"/>
        </w:rPr>
        <w:t>Plattform</w:t>
      </w:r>
      <w:r w:rsidR="00D93F3D">
        <w:rPr>
          <w:rFonts w:ascii="Arial" w:hAnsi="Arial" w:cs="Arial"/>
          <w:szCs w:val="22"/>
        </w:rPr>
        <w:t xml:space="preserve"> des </w:t>
      </w:r>
      <w:r w:rsidR="00D93F3D" w:rsidRPr="00D93F3D">
        <w:rPr>
          <w:rFonts w:ascii="Arial" w:hAnsi="Arial" w:cs="Arial"/>
          <w:smallCaps/>
          <w:sz w:val="24"/>
          <w:szCs w:val="22"/>
        </w:rPr>
        <w:t>Mobility Providers</w:t>
      </w:r>
      <w:r w:rsidR="00D93F3D">
        <w:rPr>
          <w:rFonts w:ascii="Arial" w:hAnsi="Arial" w:cs="Arial"/>
          <w:szCs w:val="22"/>
        </w:rPr>
        <w:t xml:space="preserve"> </w:t>
      </w:r>
      <w:r w:rsidRPr="009D67A3">
        <w:rPr>
          <w:rFonts w:ascii="Arial" w:eastAsia="Calibri" w:hAnsi="Arial" w:cs="Arial"/>
          <w:szCs w:val="22"/>
        </w:rPr>
        <w:t>für</w:t>
      </w:r>
      <w:r w:rsidRPr="009D67A3">
        <w:rPr>
          <w:rFonts w:ascii="Arial" w:hAnsi="Arial" w:cs="Arial"/>
          <w:szCs w:val="22"/>
        </w:rPr>
        <w:t xml:space="preserve"> </w:t>
      </w:r>
      <w:r w:rsidRPr="009D67A3">
        <w:rPr>
          <w:rFonts w:ascii="Arial" w:eastAsia="Calibri" w:hAnsi="Arial" w:cs="Arial"/>
          <w:szCs w:val="22"/>
        </w:rPr>
        <w:t>die</w:t>
      </w:r>
      <w:r w:rsidRPr="009D67A3">
        <w:rPr>
          <w:rFonts w:ascii="Arial" w:hAnsi="Arial" w:cs="Arial"/>
          <w:szCs w:val="22"/>
        </w:rPr>
        <w:t xml:space="preserve"> </w:t>
      </w:r>
      <w:r w:rsidRPr="009D67A3">
        <w:rPr>
          <w:rFonts w:ascii="Arial" w:eastAsia="Calibri" w:hAnsi="Arial" w:cs="Arial"/>
          <w:szCs w:val="22"/>
        </w:rPr>
        <w:t>folgenden</w:t>
      </w:r>
      <w:r w:rsidRPr="009D67A3">
        <w:rPr>
          <w:rFonts w:ascii="Arial" w:hAnsi="Arial" w:cs="Arial"/>
          <w:szCs w:val="22"/>
        </w:rPr>
        <w:t xml:space="preserve"> </w:t>
      </w:r>
      <w:r w:rsidR="00750882" w:rsidRPr="00750882">
        <w:rPr>
          <w:rFonts w:ascii="Arial" w:hAnsi="Arial" w:cs="Arial"/>
          <w:color w:val="000000" w:themeColor="text1"/>
          <w:szCs w:val="22"/>
        </w:rPr>
        <w:t>Fahrzeugarten</w:t>
      </w:r>
      <w:r>
        <w:rPr>
          <w:rFonts w:ascii="Arial" w:hAnsi="Arial" w:cs="Arial"/>
          <w:szCs w:val="22"/>
        </w:rPr>
        <w:t xml:space="preserve">: </w:t>
      </w:r>
    </w:p>
    <w:tbl>
      <w:tblPr>
        <w:tblStyle w:val="Tabellenraster"/>
        <w:tblW w:w="5812" w:type="dxa"/>
        <w:tblInd w:w="-5" w:type="dxa"/>
        <w:tblLook w:val="04A0" w:firstRow="1" w:lastRow="0" w:firstColumn="1" w:lastColumn="0" w:noHBand="0" w:noVBand="1"/>
      </w:tblPr>
      <w:tblGrid>
        <w:gridCol w:w="2906"/>
        <w:gridCol w:w="2906"/>
      </w:tblGrid>
      <w:tr w:rsidR="00343756" w:rsidRPr="00742AC9" w:rsidTr="00BA0E1D">
        <w:tc>
          <w:tcPr>
            <w:tcW w:w="2906" w:type="dxa"/>
            <w:shd w:val="clear" w:color="auto" w:fill="D9D9D9" w:themeFill="background1" w:themeFillShade="D9"/>
          </w:tcPr>
          <w:p w:rsidR="00343756" w:rsidRPr="00742AC9" w:rsidRDefault="00343756" w:rsidP="00DC00DD">
            <w:pPr>
              <w:pStyle w:val="Textkrper"/>
              <w:spacing w:before="60" w:after="60"/>
              <w:jc w:val="both"/>
              <w:rPr>
                <w:rFonts w:ascii="Arial" w:hAnsi="Arial" w:cs="Arial"/>
                <w:b/>
                <w:color w:val="000000" w:themeColor="text1"/>
                <w:szCs w:val="22"/>
              </w:rPr>
            </w:pPr>
            <w:r w:rsidRPr="00742AC9">
              <w:rPr>
                <w:rFonts w:ascii="Arial" w:hAnsi="Arial" w:cs="Arial"/>
                <w:b/>
                <w:color w:val="000000" w:themeColor="text1"/>
                <w:szCs w:val="22"/>
              </w:rPr>
              <w:t>Fahrzeugart</w:t>
            </w:r>
          </w:p>
        </w:tc>
        <w:tc>
          <w:tcPr>
            <w:tcW w:w="2906" w:type="dxa"/>
            <w:shd w:val="clear" w:color="auto" w:fill="D9D9D9" w:themeFill="background1" w:themeFillShade="D9"/>
          </w:tcPr>
          <w:p w:rsidR="00343756" w:rsidRPr="00742AC9" w:rsidRDefault="00343756" w:rsidP="00DC00DD">
            <w:pPr>
              <w:pStyle w:val="Textkrper"/>
              <w:spacing w:before="60" w:after="60"/>
              <w:jc w:val="both"/>
              <w:rPr>
                <w:rFonts w:ascii="Arial" w:hAnsi="Arial" w:cs="Arial"/>
                <w:b/>
                <w:color w:val="000000" w:themeColor="text1"/>
                <w:szCs w:val="22"/>
              </w:rPr>
            </w:pPr>
            <w:r w:rsidRPr="00742AC9">
              <w:rPr>
                <w:rFonts w:ascii="Arial" w:hAnsi="Arial" w:cs="Arial"/>
                <w:b/>
                <w:color w:val="000000" w:themeColor="text1"/>
                <w:szCs w:val="22"/>
              </w:rPr>
              <w:t>Au</w:t>
            </w:r>
            <w:r>
              <w:rPr>
                <w:rFonts w:ascii="Arial" w:hAnsi="Arial" w:cs="Arial"/>
                <w:b/>
                <w:color w:val="000000" w:themeColor="text1"/>
                <w:szCs w:val="22"/>
              </w:rPr>
              <w:t>swahl</w:t>
            </w:r>
            <w:r w:rsidR="00D93F3D">
              <w:rPr>
                <w:rFonts w:ascii="Arial" w:hAnsi="Arial" w:cs="Arial"/>
                <w:b/>
                <w:color w:val="000000" w:themeColor="text1"/>
                <w:szCs w:val="22"/>
                <w:vertAlign w:val="superscript"/>
              </w:rPr>
              <w:t xml:space="preserve"> 4</w:t>
            </w:r>
            <w:r w:rsidRPr="00742AC9">
              <w:rPr>
                <w:rFonts w:ascii="Arial" w:hAnsi="Arial" w:cs="Arial"/>
                <w:b/>
                <w:color w:val="000000" w:themeColor="text1"/>
                <w:szCs w:val="22"/>
                <w:vertAlign w:val="superscript"/>
              </w:rPr>
              <w:t xml:space="preserve"> </w:t>
            </w:r>
          </w:p>
        </w:tc>
      </w:tr>
      <w:tr w:rsidR="00343756" w:rsidRPr="00691DEB" w:rsidTr="00BA0E1D">
        <w:tc>
          <w:tcPr>
            <w:tcW w:w="2906" w:type="dxa"/>
            <w:shd w:val="clear" w:color="auto" w:fill="auto"/>
          </w:tcPr>
          <w:p w:rsidR="00343756" w:rsidRPr="00691DEB" w:rsidRDefault="00343756" w:rsidP="00DC00DD">
            <w:pPr>
              <w:pStyle w:val="Textkrper"/>
              <w:spacing w:before="60" w:after="60"/>
              <w:jc w:val="both"/>
              <w:rPr>
                <w:rFonts w:ascii="Arial" w:hAnsi="Arial" w:cs="Arial"/>
                <w:color w:val="000000" w:themeColor="text1"/>
                <w:szCs w:val="22"/>
              </w:rPr>
            </w:pPr>
            <w:r w:rsidRPr="00691DEB">
              <w:rPr>
                <w:rFonts w:ascii="Arial" w:hAnsi="Arial" w:cs="Arial"/>
                <w:color w:val="000000" w:themeColor="text1"/>
                <w:szCs w:val="22"/>
              </w:rPr>
              <w:t>Kraftfahrzeug</w:t>
            </w:r>
            <w:r>
              <w:rPr>
                <w:rFonts w:ascii="Arial" w:hAnsi="Arial" w:cs="Arial"/>
                <w:color w:val="000000" w:themeColor="text1"/>
                <w:szCs w:val="22"/>
              </w:rPr>
              <w:t>e</w:t>
            </w:r>
          </w:p>
        </w:tc>
        <w:tc>
          <w:tcPr>
            <w:tcW w:w="2906" w:type="dxa"/>
            <w:shd w:val="clear" w:color="auto" w:fill="auto"/>
          </w:tcPr>
          <w:p w:rsidR="00343756" w:rsidRPr="00691DEB" w:rsidRDefault="00747E35" w:rsidP="00DC00DD">
            <w:pPr>
              <w:pStyle w:val="Textkrper"/>
              <w:spacing w:after="0"/>
              <w:jc w:val="both"/>
              <w:rPr>
                <w:rFonts w:ascii="Arial" w:hAnsi="Arial" w:cs="Arial"/>
                <w:color w:val="000000" w:themeColor="text1"/>
                <w:szCs w:val="22"/>
              </w:rPr>
            </w:pPr>
            <w:sdt>
              <w:sdtPr>
                <w:rPr>
                  <w:rFonts w:ascii="Arial" w:hAnsi="Arial" w:cs="Arial"/>
                  <w:b/>
                  <w:szCs w:val="22"/>
                </w:rPr>
                <w:id w:val="-1204325580"/>
                <w14:checkbox>
                  <w14:checked w14:val="1"/>
                  <w14:checkedState w14:val="2612" w14:font="MS Gothic"/>
                  <w14:uncheckedState w14:val="2610" w14:font="MS Gothic"/>
                </w14:checkbox>
              </w:sdtPr>
              <w:sdtEndPr/>
              <w:sdtContent>
                <w:r w:rsidR="00425FDB">
                  <w:rPr>
                    <w:rFonts w:ascii="MS Gothic" w:eastAsia="MS Gothic" w:hAnsi="MS Gothic" w:cs="Arial" w:hint="eastAsia"/>
                    <w:b/>
                    <w:szCs w:val="22"/>
                  </w:rPr>
                  <w:t>☒</w:t>
                </w:r>
              </w:sdtContent>
            </w:sdt>
          </w:p>
        </w:tc>
      </w:tr>
      <w:tr w:rsidR="00343756" w:rsidRPr="00691DEB" w:rsidTr="00BA0E1D">
        <w:tc>
          <w:tcPr>
            <w:tcW w:w="2906" w:type="dxa"/>
            <w:shd w:val="clear" w:color="auto" w:fill="auto"/>
          </w:tcPr>
          <w:p w:rsidR="00343756" w:rsidRPr="00691DEB" w:rsidRDefault="00343756" w:rsidP="00DC00DD">
            <w:pPr>
              <w:pStyle w:val="Textkrper"/>
              <w:spacing w:before="60" w:after="60"/>
              <w:jc w:val="both"/>
              <w:rPr>
                <w:rFonts w:ascii="Arial" w:hAnsi="Arial" w:cs="Arial"/>
                <w:color w:val="000000" w:themeColor="text1"/>
                <w:szCs w:val="22"/>
              </w:rPr>
            </w:pPr>
            <w:r w:rsidRPr="00691DEB">
              <w:rPr>
                <w:rFonts w:ascii="Arial" w:hAnsi="Arial" w:cs="Arial"/>
                <w:color w:val="000000" w:themeColor="text1"/>
                <w:szCs w:val="22"/>
              </w:rPr>
              <w:t>Roller</w:t>
            </w:r>
          </w:p>
        </w:tc>
        <w:tc>
          <w:tcPr>
            <w:tcW w:w="2906" w:type="dxa"/>
            <w:shd w:val="clear" w:color="auto" w:fill="auto"/>
          </w:tcPr>
          <w:p w:rsidR="00343756" w:rsidRPr="00691DEB" w:rsidRDefault="00747E35" w:rsidP="00DC00DD">
            <w:pPr>
              <w:pStyle w:val="Textkrper"/>
              <w:spacing w:after="0"/>
              <w:jc w:val="both"/>
              <w:rPr>
                <w:rFonts w:ascii="Arial" w:hAnsi="Arial" w:cs="Arial"/>
                <w:color w:val="000000" w:themeColor="text1"/>
                <w:szCs w:val="22"/>
              </w:rPr>
            </w:pPr>
            <w:sdt>
              <w:sdtPr>
                <w:rPr>
                  <w:rFonts w:ascii="Arial" w:hAnsi="Arial" w:cs="Arial"/>
                  <w:b/>
                  <w:szCs w:val="22"/>
                </w:rPr>
                <w:id w:val="-1703548169"/>
                <w14:checkbox>
                  <w14:checked w14:val="0"/>
                  <w14:checkedState w14:val="2612" w14:font="MS Gothic"/>
                  <w14:uncheckedState w14:val="2610" w14:font="MS Gothic"/>
                </w14:checkbox>
              </w:sdtPr>
              <w:sdtEndPr/>
              <w:sdtContent>
                <w:r w:rsidR="00343756">
                  <w:rPr>
                    <w:rFonts w:ascii="MS Gothic" w:eastAsia="MS Gothic" w:hAnsi="MS Gothic" w:cs="Arial" w:hint="eastAsia"/>
                    <w:b/>
                    <w:szCs w:val="22"/>
                  </w:rPr>
                  <w:t>☐</w:t>
                </w:r>
              </w:sdtContent>
            </w:sdt>
          </w:p>
        </w:tc>
      </w:tr>
      <w:tr w:rsidR="00343756" w:rsidRPr="00691DEB" w:rsidTr="00BA0E1D">
        <w:tc>
          <w:tcPr>
            <w:tcW w:w="2906" w:type="dxa"/>
            <w:tcBorders>
              <w:bottom w:val="single" w:sz="4" w:space="0" w:color="auto"/>
            </w:tcBorders>
            <w:shd w:val="clear" w:color="auto" w:fill="auto"/>
          </w:tcPr>
          <w:p w:rsidR="00343756" w:rsidRPr="00691DEB" w:rsidRDefault="00343756" w:rsidP="00DC00DD">
            <w:pPr>
              <w:pStyle w:val="Textkrper"/>
              <w:spacing w:before="60" w:after="60"/>
              <w:jc w:val="both"/>
              <w:rPr>
                <w:rFonts w:ascii="Arial" w:hAnsi="Arial" w:cs="Arial"/>
                <w:color w:val="000000" w:themeColor="text1"/>
                <w:szCs w:val="22"/>
              </w:rPr>
            </w:pPr>
            <w:r w:rsidRPr="00691DEB">
              <w:rPr>
                <w:rFonts w:ascii="Arial" w:hAnsi="Arial" w:cs="Arial"/>
                <w:color w:val="000000" w:themeColor="text1"/>
                <w:szCs w:val="22"/>
              </w:rPr>
              <w:t>Fahrräder</w:t>
            </w:r>
          </w:p>
        </w:tc>
        <w:tc>
          <w:tcPr>
            <w:tcW w:w="2906" w:type="dxa"/>
            <w:tcBorders>
              <w:bottom w:val="single" w:sz="4" w:space="0" w:color="auto"/>
            </w:tcBorders>
            <w:shd w:val="clear" w:color="auto" w:fill="auto"/>
          </w:tcPr>
          <w:p w:rsidR="00343756" w:rsidRPr="00691DEB" w:rsidRDefault="00747E35" w:rsidP="00DC00DD">
            <w:pPr>
              <w:pStyle w:val="Textkrper"/>
              <w:spacing w:after="0"/>
              <w:jc w:val="both"/>
              <w:rPr>
                <w:rFonts w:ascii="Arial" w:hAnsi="Arial" w:cs="Arial"/>
                <w:color w:val="000000" w:themeColor="text1"/>
                <w:szCs w:val="22"/>
              </w:rPr>
            </w:pPr>
            <w:sdt>
              <w:sdtPr>
                <w:rPr>
                  <w:rFonts w:ascii="Arial" w:hAnsi="Arial" w:cs="Arial"/>
                  <w:b/>
                  <w:szCs w:val="22"/>
                </w:rPr>
                <w:id w:val="-1693908568"/>
                <w14:checkbox>
                  <w14:checked w14:val="0"/>
                  <w14:checkedState w14:val="2612" w14:font="MS Gothic"/>
                  <w14:uncheckedState w14:val="2610" w14:font="MS Gothic"/>
                </w14:checkbox>
              </w:sdtPr>
              <w:sdtEndPr/>
              <w:sdtContent>
                <w:r w:rsidR="00343756">
                  <w:rPr>
                    <w:rFonts w:ascii="MS Gothic" w:eastAsia="MS Gothic" w:hAnsi="MS Gothic" w:cs="Arial" w:hint="eastAsia"/>
                    <w:b/>
                    <w:szCs w:val="22"/>
                  </w:rPr>
                  <w:t>☐</w:t>
                </w:r>
              </w:sdtContent>
            </w:sdt>
          </w:p>
        </w:tc>
      </w:tr>
      <w:tr w:rsidR="00343756" w:rsidRPr="00691DEB" w:rsidTr="00BA0E1D">
        <w:tc>
          <w:tcPr>
            <w:tcW w:w="2906" w:type="dxa"/>
            <w:tcBorders>
              <w:bottom w:val="single" w:sz="4" w:space="0" w:color="auto"/>
            </w:tcBorders>
            <w:shd w:val="clear" w:color="auto" w:fill="auto"/>
          </w:tcPr>
          <w:p w:rsidR="00343756" w:rsidRPr="00691DEB" w:rsidRDefault="00343756" w:rsidP="00DC00DD">
            <w:pPr>
              <w:pStyle w:val="Textkrper"/>
              <w:spacing w:before="60" w:after="60"/>
              <w:jc w:val="both"/>
              <w:rPr>
                <w:rFonts w:ascii="Arial" w:hAnsi="Arial" w:cs="Arial"/>
                <w:color w:val="000000" w:themeColor="text1"/>
                <w:szCs w:val="22"/>
              </w:rPr>
            </w:pPr>
            <w:r w:rsidRPr="00691DEB">
              <w:rPr>
                <w:rFonts w:ascii="Arial" w:hAnsi="Arial" w:cs="Arial"/>
                <w:color w:val="000000" w:themeColor="text1"/>
                <w:szCs w:val="22"/>
              </w:rPr>
              <w:t>Microscooter</w:t>
            </w:r>
          </w:p>
        </w:tc>
        <w:tc>
          <w:tcPr>
            <w:tcW w:w="2906" w:type="dxa"/>
            <w:tcBorders>
              <w:bottom w:val="single" w:sz="4" w:space="0" w:color="auto"/>
            </w:tcBorders>
            <w:shd w:val="clear" w:color="auto" w:fill="auto"/>
          </w:tcPr>
          <w:p w:rsidR="00343756" w:rsidRPr="00691DEB" w:rsidRDefault="00747E35" w:rsidP="00DC00DD">
            <w:pPr>
              <w:pStyle w:val="Textkrper"/>
              <w:spacing w:after="0"/>
              <w:jc w:val="both"/>
              <w:rPr>
                <w:rFonts w:ascii="Arial" w:hAnsi="Arial" w:cs="Arial"/>
                <w:color w:val="000000" w:themeColor="text1"/>
                <w:szCs w:val="22"/>
              </w:rPr>
            </w:pPr>
            <w:sdt>
              <w:sdtPr>
                <w:rPr>
                  <w:rFonts w:ascii="Arial" w:hAnsi="Arial" w:cs="Arial"/>
                  <w:b/>
                  <w:szCs w:val="22"/>
                </w:rPr>
                <w:id w:val="-2007121778"/>
                <w14:checkbox>
                  <w14:checked w14:val="0"/>
                  <w14:checkedState w14:val="2612" w14:font="MS Gothic"/>
                  <w14:uncheckedState w14:val="2610" w14:font="MS Gothic"/>
                </w14:checkbox>
              </w:sdtPr>
              <w:sdtEndPr/>
              <w:sdtContent>
                <w:r w:rsidR="00343756">
                  <w:rPr>
                    <w:rFonts w:ascii="MS Gothic" w:eastAsia="MS Gothic" w:hAnsi="MS Gothic" w:cs="Arial" w:hint="eastAsia"/>
                    <w:b/>
                    <w:szCs w:val="22"/>
                  </w:rPr>
                  <w:t>☐</w:t>
                </w:r>
              </w:sdtContent>
            </w:sdt>
          </w:p>
        </w:tc>
      </w:tr>
    </w:tbl>
    <w:p w:rsidR="00343756" w:rsidRPr="00587B12" w:rsidRDefault="00D93F3D" w:rsidP="00DC00DD">
      <w:pPr>
        <w:pStyle w:val="Textkrper"/>
        <w:keepNext/>
        <w:keepLines/>
        <w:spacing w:before="120"/>
        <w:jc w:val="both"/>
        <w:rPr>
          <w:rFonts w:ascii="Arial" w:hAnsi="Arial" w:cs="Arial"/>
          <w:i/>
          <w:color w:val="000000" w:themeColor="text1"/>
          <w:szCs w:val="22"/>
        </w:rPr>
      </w:pPr>
      <w:r>
        <w:rPr>
          <w:rFonts w:ascii="Arial" w:hAnsi="Arial" w:cs="Arial"/>
          <w:i/>
          <w:color w:val="000000" w:themeColor="text1"/>
          <w:szCs w:val="22"/>
          <w:vertAlign w:val="superscript"/>
        </w:rPr>
        <w:t>4</w:t>
      </w:r>
      <w:r w:rsidR="00DB7218" w:rsidRPr="00587B12">
        <w:rPr>
          <w:rFonts w:ascii="Arial" w:hAnsi="Arial" w:cs="Arial"/>
          <w:i/>
          <w:color w:val="000000" w:themeColor="text1"/>
          <w:szCs w:val="22"/>
          <w:vertAlign w:val="superscript"/>
        </w:rPr>
        <w:t xml:space="preserve"> </w:t>
      </w:r>
      <w:r w:rsidR="00343756" w:rsidRPr="00587B12">
        <w:rPr>
          <w:rFonts w:ascii="Arial" w:hAnsi="Arial" w:cs="Arial"/>
          <w:i/>
          <w:color w:val="000000" w:themeColor="text1"/>
          <w:szCs w:val="22"/>
        </w:rPr>
        <w:t xml:space="preserve">Hinweis: </w:t>
      </w:r>
      <w:r w:rsidR="006F5D45" w:rsidRPr="00587B12">
        <w:rPr>
          <w:rFonts w:ascii="Arial" w:hAnsi="Arial" w:cs="Arial"/>
          <w:i/>
          <w:color w:val="000000" w:themeColor="text1"/>
          <w:szCs w:val="22"/>
        </w:rPr>
        <w:t>D</w:t>
      </w:r>
      <w:r w:rsidR="00343756" w:rsidRPr="00587B12">
        <w:rPr>
          <w:rFonts w:ascii="Arial" w:hAnsi="Arial" w:cs="Arial"/>
          <w:i/>
          <w:color w:val="000000" w:themeColor="text1"/>
          <w:szCs w:val="22"/>
        </w:rPr>
        <w:t xml:space="preserve">er </w:t>
      </w:r>
      <w:r w:rsidR="00343756" w:rsidRPr="005D0BF2">
        <w:rPr>
          <w:rFonts w:ascii="Arial" w:hAnsi="Arial" w:cs="Arial"/>
          <w:i/>
          <w:smallCaps/>
          <w:color w:val="000000" w:themeColor="text1"/>
          <w:sz w:val="24"/>
          <w:szCs w:val="24"/>
        </w:rPr>
        <w:t>B2B-Kunde</w:t>
      </w:r>
      <w:r w:rsidR="00343756" w:rsidRPr="00587B12">
        <w:rPr>
          <w:rFonts w:ascii="Arial" w:hAnsi="Arial" w:cs="Arial"/>
          <w:i/>
          <w:color w:val="000000" w:themeColor="text1"/>
          <w:szCs w:val="22"/>
        </w:rPr>
        <w:t xml:space="preserve"> kann </w:t>
      </w:r>
      <w:r>
        <w:rPr>
          <w:rFonts w:ascii="Arial" w:hAnsi="Arial" w:cs="Arial"/>
          <w:i/>
          <w:color w:val="000000" w:themeColor="text1"/>
          <w:szCs w:val="22"/>
        </w:rPr>
        <w:t xml:space="preserve">die </w:t>
      </w:r>
      <w:r w:rsidRPr="00D93F3D">
        <w:rPr>
          <w:rFonts w:ascii="Arial" w:hAnsi="Arial" w:cs="Arial"/>
          <w:i/>
          <w:smallCaps/>
          <w:color w:val="000000" w:themeColor="text1"/>
          <w:sz w:val="24"/>
          <w:szCs w:val="24"/>
        </w:rPr>
        <w:t>Plattform</w:t>
      </w:r>
      <w:r>
        <w:rPr>
          <w:rFonts w:ascii="Arial" w:hAnsi="Arial" w:cs="Arial"/>
          <w:i/>
          <w:color w:val="000000" w:themeColor="text1"/>
          <w:szCs w:val="22"/>
        </w:rPr>
        <w:t xml:space="preserve"> </w:t>
      </w:r>
      <w:r w:rsidR="00343756" w:rsidRPr="00587B12">
        <w:rPr>
          <w:rFonts w:ascii="Arial" w:hAnsi="Arial" w:cs="Arial"/>
          <w:i/>
          <w:color w:val="000000" w:themeColor="text1"/>
          <w:szCs w:val="22"/>
        </w:rPr>
        <w:t xml:space="preserve">nur dann eine </w:t>
      </w:r>
      <w:r w:rsidR="001A35E7">
        <w:rPr>
          <w:rFonts w:ascii="Arial" w:hAnsi="Arial" w:cs="Arial"/>
          <w:i/>
          <w:color w:val="000000" w:themeColor="text1"/>
          <w:szCs w:val="22"/>
        </w:rPr>
        <w:t>Fahrzeugart</w:t>
      </w:r>
      <w:r w:rsidR="001A35E7" w:rsidRPr="00587B12">
        <w:rPr>
          <w:rFonts w:ascii="Arial" w:hAnsi="Arial" w:cs="Arial"/>
          <w:i/>
          <w:color w:val="000000" w:themeColor="text1"/>
          <w:szCs w:val="22"/>
        </w:rPr>
        <w:t xml:space="preserve"> </w:t>
      </w:r>
      <w:r w:rsidR="00343756" w:rsidRPr="00587B12">
        <w:rPr>
          <w:rFonts w:ascii="Arial" w:hAnsi="Arial" w:cs="Arial"/>
          <w:i/>
          <w:color w:val="000000" w:themeColor="text1"/>
          <w:szCs w:val="22"/>
        </w:rPr>
        <w:t xml:space="preserve">nutzen, </w:t>
      </w:r>
      <w:r w:rsidR="00343756" w:rsidRPr="008C6CB2">
        <w:rPr>
          <w:rFonts w:ascii="Arial" w:eastAsia="Calibri" w:hAnsi="Arial" w:cs="Arial"/>
          <w:i/>
          <w:szCs w:val="22"/>
        </w:rPr>
        <w:t>wenn</w:t>
      </w:r>
      <w:r w:rsidR="00343756" w:rsidRPr="00587B12">
        <w:rPr>
          <w:rFonts w:ascii="Arial" w:hAnsi="Arial" w:cs="Arial"/>
          <w:i/>
          <w:color w:val="000000" w:themeColor="text1"/>
          <w:szCs w:val="22"/>
        </w:rPr>
        <w:t xml:space="preserve"> der </w:t>
      </w:r>
      <w:r w:rsidR="00343756" w:rsidRPr="005D0BF2">
        <w:rPr>
          <w:rFonts w:ascii="Arial" w:hAnsi="Arial" w:cs="Arial"/>
          <w:i/>
          <w:smallCaps/>
          <w:color w:val="000000" w:themeColor="text1"/>
          <w:sz w:val="24"/>
          <w:szCs w:val="24"/>
        </w:rPr>
        <w:t>Mobility Provider</w:t>
      </w:r>
      <w:r w:rsidR="00343756" w:rsidRPr="00587B12">
        <w:rPr>
          <w:rFonts w:ascii="Arial" w:hAnsi="Arial" w:cs="Arial"/>
          <w:i/>
          <w:color w:val="000000" w:themeColor="text1"/>
          <w:szCs w:val="22"/>
        </w:rPr>
        <w:t xml:space="preserve"> diese </w:t>
      </w:r>
      <w:r>
        <w:rPr>
          <w:rFonts w:ascii="Arial" w:hAnsi="Arial" w:cs="Arial"/>
          <w:i/>
          <w:color w:val="000000" w:themeColor="text1"/>
          <w:szCs w:val="22"/>
        </w:rPr>
        <w:t xml:space="preserve">Fahrzeugart </w:t>
      </w:r>
      <w:r w:rsidR="00343756" w:rsidRPr="00587B12">
        <w:rPr>
          <w:rFonts w:ascii="Arial" w:hAnsi="Arial" w:cs="Arial"/>
          <w:i/>
          <w:color w:val="000000" w:themeColor="text1"/>
          <w:szCs w:val="22"/>
        </w:rPr>
        <w:t>anbietet.</w:t>
      </w:r>
    </w:p>
    <w:p w:rsidR="00C22802" w:rsidRDefault="00C22802" w:rsidP="00DC00DD">
      <w:pPr>
        <w:pStyle w:val="Textkrper"/>
        <w:spacing w:after="60"/>
        <w:ind w:left="567" w:hanging="567"/>
        <w:jc w:val="both"/>
        <w:rPr>
          <w:rFonts w:ascii="Arial" w:eastAsia="Calibri" w:hAnsi="Arial" w:cs="Arial"/>
          <w:b/>
          <w:szCs w:val="22"/>
        </w:rPr>
      </w:pPr>
    </w:p>
    <w:p w:rsidR="00C22802" w:rsidRPr="00C22802" w:rsidRDefault="00C22802" w:rsidP="00DC00DD">
      <w:pPr>
        <w:pStyle w:val="Textkrper"/>
        <w:spacing w:after="60"/>
        <w:ind w:left="567" w:hanging="567"/>
        <w:jc w:val="both"/>
        <w:rPr>
          <w:rFonts w:ascii="Arial" w:eastAsia="Calibri" w:hAnsi="Arial" w:cs="Arial"/>
          <w:b/>
          <w:szCs w:val="22"/>
        </w:rPr>
      </w:pPr>
      <w:r w:rsidRPr="00C22802">
        <w:rPr>
          <w:rFonts w:ascii="Arial" w:eastAsia="Calibri" w:hAnsi="Arial" w:cs="Arial"/>
          <w:b/>
          <w:szCs w:val="22"/>
        </w:rPr>
        <w:t>2.</w:t>
      </w:r>
      <w:r>
        <w:rPr>
          <w:rFonts w:ascii="Arial" w:eastAsia="Calibri" w:hAnsi="Arial" w:cs="Arial"/>
          <w:b/>
          <w:szCs w:val="22"/>
        </w:rPr>
        <w:t>2</w:t>
      </w:r>
      <w:r w:rsidRPr="00C22802">
        <w:rPr>
          <w:rFonts w:ascii="Arial" w:eastAsia="Calibri" w:hAnsi="Arial" w:cs="Arial"/>
          <w:b/>
          <w:szCs w:val="22"/>
        </w:rPr>
        <w:tab/>
      </w:r>
      <w:r w:rsidR="00750882">
        <w:rPr>
          <w:rFonts w:ascii="Arial" w:eastAsia="Calibri" w:hAnsi="Arial" w:cs="Arial"/>
          <w:b/>
          <w:szCs w:val="22"/>
        </w:rPr>
        <w:t>Start</w:t>
      </w:r>
      <w:r w:rsidR="007A6EDF">
        <w:rPr>
          <w:rFonts w:ascii="Arial" w:eastAsia="Calibri" w:hAnsi="Arial" w:cs="Arial"/>
          <w:b/>
          <w:szCs w:val="22"/>
        </w:rPr>
        <w:t>termin</w:t>
      </w:r>
      <w:r w:rsidRPr="00C22802">
        <w:rPr>
          <w:rFonts w:ascii="Arial" w:eastAsia="Calibri" w:hAnsi="Arial" w:cs="Arial"/>
          <w:b/>
          <w:szCs w:val="22"/>
        </w:rPr>
        <w:t xml:space="preserve"> </w:t>
      </w:r>
    </w:p>
    <w:p w:rsidR="00343756" w:rsidRDefault="00343756" w:rsidP="00DC00DD">
      <w:pPr>
        <w:pStyle w:val="Textkrper"/>
        <w:spacing w:after="60"/>
        <w:jc w:val="both"/>
        <w:rPr>
          <w:rFonts w:ascii="Arial" w:hAnsi="Arial" w:cs="Arial"/>
          <w:szCs w:val="22"/>
        </w:rPr>
      </w:pPr>
      <w:r w:rsidRPr="009D67A3">
        <w:rPr>
          <w:rFonts w:ascii="Arial" w:eastAsia="Calibri" w:hAnsi="Arial" w:cs="Arial"/>
          <w:szCs w:val="22"/>
        </w:rPr>
        <w:t>Der</w:t>
      </w:r>
      <w:r w:rsidRPr="009D67A3">
        <w:rPr>
          <w:rFonts w:ascii="Arial" w:hAnsi="Arial" w:cs="Arial"/>
          <w:szCs w:val="22"/>
        </w:rPr>
        <w:t xml:space="preserve"> </w:t>
      </w:r>
      <w:r w:rsidRPr="00334FE0">
        <w:rPr>
          <w:rFonts w:ascii="Arial" w:hAnsi="Arial" w:cs="Arial"/>
          <w:bCs/>
          <w:smallCaps/>
          <w:noProof/>
          <w:sz w:val="24"/>
          <w:szCs w:val="24"/>
        </w:rPr>
        <w:t>Mobility Provider</w:t>
      </w:r>
      <w:r>
        <w:rPr>
          <w:rFonts w:ascii="Arial" w:hAnsi="Arial" w:cs="Arial"/>
          <w:szCs w:val="22"/>
        </w:rPr>
        <w:t xml:space="preserve"> </w:t>
      </w:r>
      <w:r w:rsidRPr="009D67A3">
        <w:rPr>
          <w:rFonts w:ascii="Arial" w:eastAsia="Calibri" w:hAnsi="Arial" w:cs="Arial"/>
          <w:szCs w:val="22"/>
        </w:rPr>
        <w:t>und</w:t>
      </w:r>
      <w:r>
        <w:rPr>
          <w:rFonts w:ascii="Arial" w:eastAsia="Calibri" w:hAnsi="Arial" w:cs="Arial"/>
          <w:szCs w:val="22"/>
        </w:rPr>
        <w:t xml:space="preserve"> der</w:t>
      </w:r>
      <w:r w:rsidRPr="009D67A3">
        <w:rPr>
          <w:rFonts w:ascii="Arial" w:hAnsi="Arial" w:cs="Arial"/>
          <w:szCs w:val="22"/>
        </w:rPr>
        <w:t xml:space="preserve"> </w:t>
      </w:r>
      <w:r>
        <w:rPr>
          <w:rFonts w:ascii="Arial" w:hAnsi="Arial" w:cs="Arial"/>
          <w:smallCaps/>
          <w:sz w:val="24"/>
          <w:szCs w:val="22"/>
        </w:rPr>
        <w:t xml:space="preserve">B2B-Kunde </w:t>
      </w:r>
      <w:r w:rsidRPr="009D67A3">
        <w:rPr>
          <w:rFonts w:ascii="Arial" w:eastAsia="Calibri" w:hAnsi="Arial" w:cs="Arial"/>
          <w:szCs w:val="22"/>
        </w:rPr>
        <w:t>vereinbaren</w:t>
      </w:r>
      <w:r w:rsidRPr="009D67A3">
        <w:rPr>
          <w:rFonts w:ascii="Arial" w:hAnsi="Arial" w:cs="Arial"/>
          <w:szCs w:val="22"/>
        </w:rPr>
        <w:t xml:space="preserve"> </w:t>
      </w:r>
      <w:r>
        <w:rPr>
          <w:rFonts w:ascii="Arial" w:hAnsi="Arial" w:cs="Arial"/>
          <w:szCs w:val="22"/>
        </w:rPr>
        <w:t xml:space="preserve">den </w:t>
      </w:r>
      <w:r w:rsidRPr="009D67A3">
        <w:rPr>
          <w:rFonts w:ascii="Arial" w:eastAsia="Calibri" w:hAnsi="Arial" w:cs="Arial"/>
          <w:szCs w:val="22"/>
        </w:rPr>
        <w:t>folgenden</w:t>
      </w:r>
      <w:r w:rsidRPr="009D67A3">
        <w:rPr>
          <w:rFonts w:ascii="Arial" w:hAnsi="Arial" w:cs="Arial"/>
          <w:szCs w:val="22"/>
        </w:rPr>
        <w:t xml:space="preserve"> </w:t>
      </w:r>
      <w:r w:rsidR="00750882">
        <w:rPr>
          <w:rFonts w:ascii="Arial" w:eastAsia="Calibri" w:hAnsi="Arial" w:cs="Arial"/>
          <w:b/>
          <w:szCs w:val="22"/>
        </w:rPr>
        <w:t>Starttermin</w:t>
      </w:r>
      <w:r w:rsidRPr="009D67A3">
        <w:rPr>
          <w:rFonts w:ascii="Arial" w:hAnsi="Arial" w:cs="Arial"/>
          <w:szCs w:val="22"/>
        </w:rPr>
        <w:t xml:space="preserve"> </w:t>
      </w:r>
      <w:r w:rsidRPr="009D67A3">
        <w:rPr>
          <w:rFonts w:ascii="Arial" w:eastAsia="Calibri" w:hAnsi="Arial" w:cs="Arial"/>
          <w:szCs w:val="22"/>
        </w:rPr>
        <w:t>für</w:t>
      </w:r>
      <w:r w:rsidRPr="009D67A3">
        <w:rPr>
          <w:rFonts w:ascii="Arial" w:hAnsi="Arial" w:cs="Arial"/>
          <w:szCs w:val="22"/>
        </w:rPr>
        <w:t xml:space="preserve"> </w:t>
      </w:r>
      <w:r w:rsidRPr="009D67A3">
        <w:rPr>
          <w:rFonts w:ascii="Arial" w:eastAsia="Calibri" w:hAnsi="Arial" w:cs="Arial"/>
          <w:szCs w:val="22"/>
        </w:rPr>
        <w:t>die</w:t>
      </w:r>
      <w:r w:rsidR="00750882">
        <w:rPr>
          <w:rFonts w:ascii="Arial" w:eastAsia="Calibri" w:hAnsi="Arial" w:cs="Arial"/>
          <w:szCs w:val="22"/>
        </w:rPr>
        <w:t xml:space="preserve"> Nutzung de</w:t>
      </w:r>
      <w:r w:rsidR="00D93F3D">
        <w:rPr>
          <w:rFonts w:ascii="Arial" w:eastAsia="Calibri" w:hAnsi="Arial" w:cs="Arial"/>
          <w:szCs w:val="22"/>
        </w:rPr>
        <w:t>r</w:t>
      </w:r>
      <w:r w:rsidRPr="009D67A3">
        <w:rPr>
          <w:rFonts w:ascii="Arial" w:hAnsi="Arial" w:cs="Arial"/>
          <w:szCs w:val="22"/>
        </w:rPr>
        <w:t xml:space="preserve"> </w:t>
      </w:r>
      <w:r w:rsidRPr="00DB4982">
        <w:rPr>
          <w:rFonts w:ascii="Arial" w:hAnsi="Arial" w:cs="Arial"/>
          <w:smallCaps/>
          <w:color w:val="000000" w:themeColor="text1"/>
          <w:sz w:val="24"/>
          <w:szCs w:val="22"/>
        </w:rPr>
        <w:t>Plattform</w:t>
      </w:r>
      <w:r w:rsidR="00D93F3D" w:rsidRPr="00D93F3D">
        <w:rPr>
          <w:rFonts w:ascii="Arial" w:hAnsi="Arial" w:cs="Arial"/>
          <w:szCs w:val="22"/>
        </w:rPr>
        <w:t xml:space="preserve"> </w:t>
      </w:r>
      <w:r w:rsidR="00D93F3D">
        <w:rPr>
          <w:rFonts w:ascii="Arial" w:hAnsi="Arial" w:cs="Arial"/>
          <w:szCs w:val="22"/>
        </w:rPr>
        <w:t xml:space="preserve">des </w:t>
      </w:r>
      <w:r w:rsidR="00D93F3D" w:rsidRPr="00D93F3D">
        <w:rPr>
          <w:rFonts w:ascii="Arial" w:hAnsi="Arial" w:cs="Arial"/>
          <w:smallCaps/>
          <w:sz w:val="24"/>
          <w:szCs w:val="22"/>
        </w:rPr>
        <w:t>Mobility Providers</w:t>
      </w:r>
      <w:r>
        <w:rPr>
          <w:rFonts w:ascii="Arial" w:hAnsi="Arial" w:cs="Arial"/>
          <w:color w:val="000000" w:themeColor="text1"/>
          <w:szCs w:val="22"/>
        </w:rPr>
        <w:t>:</w:t>
      </w:r>
    </w:p>
    <w:tbl>
      <w:tblPr>
        <w:tblStyle w:val="Tabellenraster"/>
        <w:tblW w:w="5812" w:type="dxa"/>
        <w:tblInd w:w="-5" w:type="dxa"/>
        <w:tblLook w:val="04A0" w:firstRow="1" w:lastRow="0" w:firstColumn="1" w:lastColumn="0" w:noHBand="0" w:noVBand="1"/>
      </w:tblPr>
      <w:tblGrid>
        <w:gridCol w:w="5812"/>
      </w:tblGrid>
      <w:tr w:rsidR="00343756" w:rsidRPr="0017009F" w:rsidTr="00BA0E1D">
        <w:tc>
          <w:tcPr>
            <w:tcW w:w="5812" w:type="dxa"/>
            <w:shd w:val="clear" w:color="auto" w:fill="D9D9D9" w:themeFill="background1" w:themeFillShade="D9"/>
          </w:tcPr>
          <w:p w:rsidR="00343756" w:rsidRPr="00334FE0" w:rsidRDefault="00750882" w:rsidP="00DC00DD">
            <w:pPr>
              <w:pStyle w:val="Textkrper"/>
              <w:keepNext/>
              <w:keepLines/>
              <w:spacing w:before="60" w:after="60"/>
              <w:ind w:left="28"/>
              <w:jc w:val="both"/>
              <w:rPr>
                <w:rFonts w:ascii="Arial" w:hAnsi="Arial" w:cs="Arial"/>
                <w:b/>
                <w:szCs w:val="22"/>
              </w:rPr>
            </w:pPr>
            <w:r>
              <w:rPr>
                <w:rFonts w:ascii="Arial" w:hAnsi="Arial" w:cs="Arial"/>
                <w:b/>
                <w:szCs w:val="22"/>
              </w:rPr>
              <w:t>Startt</w:t>
            </w:r>
            <w:r w:rsidR="00343756">
              <w:rPr>
                <w:rFonts w:ascii="Arial" w:hAnsi="Arial" w:cs="Arial"/>
                <w:b/>
                <w:szCs w:val="22"/>
              </w:rPr>
              <w:t>ermin</w:t>
            </w:r>
          </w:p>
        </w:tc>
      </w:tr>
      <w:tr w:rsidR="00343756" w:rsidRPr="00334FE0" w:rsidTr="00BA0E1D">
        <w:tc>
          <w:tcPr>
            <w:tcW w:w="5812" w:type="dxa"/>
            <w:shd w:val="clear" w:color="auto" w:fill="auto"/>
          </w:tcPr>
          <w:p w:rsidR="00343756" w:rsidRDefault="00343756" w:rsidP="00DC00DD">
            <w:pPr>
              <w:keepNext/>
              <w:keepLines/>
              <w:spacing w:before="60" w:after="60"/>
              <w:jc w:val="both"/>
              <w:rPr>
                <w:rFonts w:ascii="Arial" w:hAnsi="Arial" w:cs="Arial"/>
                <w:b/>
                <w:color w:val="000000" w:themeColor="text1"/>
                <w:szCs w:val="22"/>
              </w:rPr>
            </w:pPr>
          </w:p>
        </w:tc>
      </w:tr>
    </w:tbl>
    <w:p w:rsidR="00687733" w:rsidRPr="00755DFC" w:rsidRDefault="00687733" w:rsidP="00DC00DD">
      <w:pPr>
        <w:pStyle w:val="Textkrper"/>
        <w:spacing w:before="240" w:after="60"/>
        <w:ind w:left="567" w:hanging="567"/>
        <w:jc w:val="both"/>
        <w:rPr>
          <w:rFonts w:ascii="Arial" w:eastAsia="Calibri" w:hAnsi="Arial" w:cs="Arial"/>
          <w:b/>
          <w:szCs w:val="22"/>
        </w:rPr>
      </w:pPr>
    </w:p>
    <w:p w:rsidR="00BA0E1D" w:rsidRPr="00D233C8" w:rsidRDefault="00BA0E1D" w:rsidP="00DC00DD">
      <w:pPr>
        <w:pStyle w:val="Textkrper"/>
        <w:keepNext/>
        <w:keepLines/>
        <w:numPr>
          <w:ilvl w:val="0"/>
          <w:numId w:val="16"/>
        </w:numPr>
        <w:spacing w:after="60"/>
        <w:ind w:left="567" w:hanging="567"/>
        <w:jc w:val="both"/>
        <w:rPr>
          <w:rFonts w:ascii="Arial" w:eastAsia="Calibri" w:hAnsi="Arial" w:cs="Arial"/>
          <w:b/>
          <w:szCs w:val="22"/>
        </w:rPr>
      </w:pPr>
      <w:r w:rsidRPr="00D233C8">
        <w:rPr>
          <w:rFonts w:ascii="Arial" w:eastAsia="Calibri" w:hAnsi="Arial" w:cs="Arial"/>
          <w:b/>
          <w:szCs w:val="22"/>
        </w:rPr>
        <w:t>Sharing-Modell</w:t>
      </w:r>
    </w:p>
    <w:p w:rsidR="00BA0E1D" w:rsidRDefault="00BA0E1D" w:rsidP="00DC00DD">
      <w:pPr>
        <w:pStyle w:val="Textkrper"/>
        <w:keepNext/>
        <w:keepLines/>
        <w:spacing w:after="60"/>
        <w:jc w:val="both"/>
        <w:rPr>
          <w:rFonts w:ascii="Arial" w:hAnsi="Arial" w:cs="Arial"/>
          <w:szCs w:val="22"/>
        </w:rPr>
      </w:pPr>
      <w:r w:rsidRPr="00D7550D">
        <w:rPr>
          <w:rFonts w:ascii="Arial" w:hAnsi="Arial" w:cs="Arial"/>
          <w:szCs w:val="22"/>
        </w:rPr>
        <w:t xml:space="preserve">Der </w:t>
      </w:r>
      <w:r w:rsidRPr="005D0BF2">
        <w:rPr>
          <w:rFonts w:ascii="Arial" w:hAnsi="Arial" w:cs="Arial"/>
          <w:smallCaps/>
          <w:sz w:val="24"/>
          <w:szCs w:val="24"/>
        </w:rPr>
        <w:t>B2B-Kunde</w:t>
      </w:r>
      <w:r w:rsidRPr="00D7550D">
        <w:rPr>
          <w:rFonts w:ascii="Arial" w:hAnsi="Arial" w:cs="Arial"/>
          <w:szCs w:val="22"/>
        </w:rPr>
        <w:t xml:space="preserve"> wählt d</w:t>
      </w:r>
      <w:r>
        <w:rPr>
          <w:rFonts w:ascii="Arial" w:hAnsi="Arial" w:cs="Arial"/>
          <w:szCs w:val="22"/>
        </w:rPr>
        <w:t xml:space="preserve">as </w:t>
      </w:r>
      <w:r w:rsidRPr="00D7550D">
        <w:rPr>
          <w:rFonts w:ascii="Arial" w:hAnsi="Arial" w:cs="Arial"/>
          <w:szCs w:val="22"/>
        </w:rPr>
        <w:t xml:space="preserve">folgende </w:t>
      </w:r>
      <w:r>
        <w:rPr>
          <w:rFonts w:ascii="Arial" w:hAnsi="Arial" w:cs="Arial"/>
          <w:szCs w:val="22"/>
        </w:rPr>
        <w:t>Sharing-Modell</w:t>
      </w:r>
      <w:r w:rsidRPr="00D7550D">
        <w:rPr>
          <w:rFonts w:ascii="Arial" w:hAnsi="Arial" w:cs="Arial"/>
          <w:szCs w:val="22"/>
        </w:rPr>
        <w:t>:</w:t>
      </w:r>
    </w:p>
    <w:tbl>
      <w:tblPr>
        <w:tblStyle w:val="Tabellenraster"/>
        <w:tblW w:w="9215" w:type="dxa"/>
        <w:tblInd w:w="-5" w:type="dxa"/>
        <w:tblLook w:val="04A0" w:firstRow="1" w:lastRow="0" w:firstColumn="1" w:lastColumn="0" w:noHBand="0" w:noVBand="1"/>
      </w:tblPr>
      <w:tblGrid>
        <w:gridCol w:w="1843"/>
        <w:gridCol w:w="5954"/>
        <w:gridCol w:w="1418"/>
      </w:tblGrid>
      <w:tr w:rsidR="00BA0E1D" w:rsidRPr="00D7550D" w:rsidTr="00425FDB">
        <w:tc>
          <w:tcPr>
            <w:tcW w:w="1843" w:type="dxa"/>
            <w:shd w:val="clear" w:color="auto" w:fill="D9D9D9" w:themeFill="background1" w:themeFillShade="D9"/>
          </w:tcPr>
          <w:p w:rsidR="00BA0E1D" w:rsidRPr="00D7550D" w:rsidRDefault="00BA0E1D" w:rsidP="00DC00DD">
            <w:pPr>
              <w:pStyle w:val="Textkrper"/>
              <w:keepNext/>
              <w:keepLines/>
              <w:jc w:val="both"/>
              <w:rPr>
                <w:rFonts w:ascii="Arial" w:hAnsi="Arial" w:cs="Arial"/>
                <w:b/>
                <w:szCs w:val="22"/>
              </w:rPr>
            </w:pPr>
            <w:r w:rsidRPr="00D7550D">
              <w:rPr>
                <w:rFonts w:ascii="Arial" w:hAnsi="Arial" w:cs="Arial"/>
                <w:b/>
                <w:szCs w:val="22"/>
              </w:rPr>
              <w:t>Sharing-Modells</w:t>
            </w:r>
          </w:p>
        </w:tc>
        <w:tc>
          <w:tcPr>
            <w:tcW w:w="5954" w:type="dxa"/>
            <w:shd w:val="clear" w:color="auto" w:fill="D9D9D9" w:themeFill="background1" w:themeFillShade="D9"/>
          </w:tcPr>
          <w:p w:rsidR="00BA0E1D" w:rsidRPr="00D7550D" w:rsidRDefault="00BA0E1D" w:rsidP="00DC00DD">
            <w:pPr>
              <w:pStyle w:val="Textkrper"/>
              <w:keepNext/>
              <w:keepLines/>
              <w:jc w:val="both"/>
              <w:rPr>
                <w:rFonts w:ascii="Arial" w:hAnsi="Arial" w:cs="Arial"/>
                <w:b/>
                <w:szCs w:val="22"/>
              </w:rPr>
            </w:pPr>
            <w:r>
              <w:rPr>
                <w:rFonts w:ascii="Arial" w:hAnsi="Arial" w:cs="Arial"/>
                <w:b/>
                <w:szCs w:val="22"/>
              </w:rPr>
              <w:t xml:space="preserve">Fahrzeuge können abgegeben werden … </w:t>
            </w:r>
          </w:p>
        </w:tc>
        <w:tc>
          <w:tcPr>
            <w:tcW w:w="1418" w:type="dxa"/>
            <w:shd w:val="clear" w:color="auto" w:fill="D9D9D9" w:themeFill="background1" w:themeFillShade="D9"/>
          </w:tcPr>
          <w:p w:rsidR="00BA0E1D" w:rsidRPr="00D7550D" w:rsidRDefault="00BA0E1D" w:rsidP="00DC00DD">
            <w:pPr>
              <w:pStyle w:val="Textkrper"/>
              <w:keepNext/>
              <w:keepLines/>
              <w:jc w:val="both"/>
              <w:rPr>
                <w:rFonts w:ascii="Arial" w:hAnsi="Arial" w:cs="Arial"/>
                <w:szCs w:val="22"/>
              </w:rPr>
            </w:pPr>
            <w:r w:rsidRPr="00D7550D">
              <w:rPr>
                <w:rFonts w:ascii="Arial" w:hAnsi="Arial" w:cs="Arial"/>
                <w:b/>
                <w:szCs w:val="22"/>
              </w:rPr>
              <w:t>Auswahl</w:t>
            </w:r>
            <w:r w:rsidR="00D93F3D">
              <w:rPr>
                <w:rFonts w:ascii="Arial" w:hAnsi="Arial" w:cs="Arial"/>
                <w:b/>
                <w:szCs w:val="22"/>
                <w:vertAlign w:val="superscript"/>
              </w:rPr>
              <w:t xml:space="preserve"> 5</w:t>
            </w:r>
          </w:p>
        </w:tc>
      </w:tr>
      <w:tr w:rsidR="00BA0E1D" w:rsidRPr="00D7550D" w:rsidTr="00425FDB">
        <w:tc>
          <w:tcPr>
            <w:tcW w:w="1843" w:type="dxa"/>
            <w:shd w:val="clear" w:color="auto" w:fill="auto"/>
          </w:tcPr>
          <w:p w:rsidR="00BA0E1D" w:rsidRPr="00587B12" w:rsidRDefault="00BA0E1D" w:rsidP="00DC00DD">
            <w:pPr>
              <w:pStyle w:val="Textkrper"/>
              <w:keepNext/>
              <w:keepLines/>
              <w:spacing w:before="60" w:after="60"/>
              <w:jc w:val="both"/>
              <w:rPr>
                <w:rFonts w:ascii="Arial" w:eastAsia="Calibri" w:hAnsi="Arial" w:cs="Arial"/>
                <w:szCs w:val="22"/>
              </w:rPr>
            </w:pPr>
            <w:r w:rsidRPr="00587B12">
              <w:rPr>
                <w:rFonts w:ascii="Arial" w:eastAsia="Calibri" w:hAnsi="Arial" w:cs="Arial"/>
                <w:szCs w:val="22"/>
              </w:rPr>
              <w:t>Stationär</w:t>
            </w:r>
          </w:p>
        </w:tc>
        <w:tc>
          <w:tcPr>
            <w:tcW w:w="5954" w:type="dxa"/>
            <w:shd w:val="clear" w:color="auto" w:fill="auto"/>
          </w:tcPr>
          <w:p w:rsidR="00BA0E1D" w:rsidRPr="00587B12" w:rsidRDefault="00BA0E1D" w:rsidP="00DC00DD">
            <w:pPr>
              <w:pStyle w:val="Textkrper"/>
              <w:keepNext/>
              <w:keepLines/>
              <w:spacing w:before="60" w:after="60"/>
              <w:jc w:val="both"/>
              <w:rPr>
                <w:rFonts w:ascii="Arial" w:eastAsia="Calibri" w:hAnsi="Arial" w:cs="Arial"/>
                <w:szCs w:val="22"/>
              </w:rPr>
            </w:pPr>
            <w:r w:rsidRPr="00587B12">
              <w:rPr>
                <w:rFonts w:ascii="Arial" w:eastAsia="Calibri" w:hAnsi="Arial" w:cs="Arial"/>
                <w:szCs w:val="22"/>
              </w:rPr>
              <w:t>… an bestimmten Stationen</w:t>
            </w:r>
            <w:r w:rsidR="00D93F3D">
              <w:rPr>
                <w:rFonts w:ascii="Arial" w:eastAsia="Calibri" w:hAnsi="Arial" w:cs="Arial"/>
                <w:szCs w:val="22"/>
              </w:rPr>
              <w:t xml:space="preserve"> </w:t>
            </w:r>
            <w:r w:rsidR="00D93F3D">
              <w:rPr>
                <w:rFonts w:ascii="Arial" w:hAnsi="Arial" w:cs="Arial"/>
                <w:i/>
                <w:smallCaps/>
                <w:sz w:val="24"/>
                <w:szCs w:val="24"/>
                <w:vertAlign w:val="superscript"/>
              </w:rPr>
              <w:t>6</w:t>
            </w:r>
          </w:p>
        </w:tc>
        <w:tc>
          <w:tcPr>
            <w:tcW w:w="1418" w:type="dxa"/>
            <w:shd w:val="clear" w:color="auto" w:fill="auto"/>
          </w:tcPr>
          <w:p w:rsidR="00BA0E1D" w:rsidRPr="00D7550D" w:rsidRDefault="00747E35" w:rsidP="00DC00DD">
            <w:pPr>
              <w:pStyle w:val="Textkrper"/>
              <w:keepNext/>
              <w:keepLines/>
              <w:jc w:val="both"/>
              <w:rPr>
                <w:rFonts w:ascii="Arial" w:hAnsi="Arial" w:cs="Arial"/>
                <w:szCs w:val="22"/>
              </w:rPr>
            </w:pPr>
            <w:sdt>
              <w:sdtPr>
                <w:rPr>
                  <w:rFonts w:ascii="Arial" w:hAnsi="Arial" w:cs="Arial"/>
                  <w:b/>
                  <w:szCs w:val="22"/>
                </w:rPr>
                <w:id w:val="85667799"/>
                <w14:checkbox>
                  <w14:checked w14:val="1"/>
                  <w14:checkedState w14:val="2612" w14:font="MS Gothic"/>
                  <w14:uncheckedState w14:val="2610" w14:font="MS Gothic"/>
                </w14:checkbox>
              </w:sdtPr>
              <w:sdtEndPr/>
              <w:sdtContent>
                <w:r w:rsidR="00425FDB">
                  <w:rPr>
                    <w:rFonts w:ascii="MS Gothic" w:eastAsia="MS Gothic" w:hAnsi="MS Gothic" w:cs="Arial" w:hint="eastAsia"/>
                    <w:b/>
                    <w:szCs w:val="22"/>
                  </w:rPr>
                  <w:t>☒</w:t>
                </w:r>
              </w:sdtContent>
            </w:sdt>
          </w:p>
        </w:tc>
      </w:tr>
      <w:tr w:rsidR="00BA0E1D" w:rsidRPr="00D7550D" w:rsidTr="00425FDB">
        <w:tc>
          <w:tcPr>
            <w:tcW w:w="1843" w:type="dxa"/>
            <w:shd w:val="clear" w:color="auto" w:fill="auto"/>
          </w:tcPr>
          <w:p w:rsidR="00BA0E1D" w:rsidRPr="00587B12" w:rsidRDefault="00BA0E1D" w:rsidP="00DC00DD">
            <w:pPr>
              <w:pStyle w:val="Textkrper"/>
              <w:keepNext/>
              <w:keepLines/>
              <w:spacing w:before="60" w:after="60"/>
              <w:jc w:val="both"/>
              <w:rPr>
                <w:rFonts w:ascii="Arial" w:eastAsia="Calibri" w:hAnsi="Arial" w:cs="Arial"/>
                <w:szCs w:val="22"/>
              </w:rPr>
            </w:pPr>
            <w:r w:rsidRPr="00587B12">
              <w:rPr>
                <w:rFonts w:ascii="Arial" w:eastAsia="Calibri" w:hAnsi="Arial" w:cs="Arial"/>
                <w:szCs w:val="22"/>
              </w:rPr>
              <w:t>Pool</w:t>
            </w:r>
          </w:p>
        </w:tc>
        <w:tc>
          <w:tcPr>
            <w:tcW w:w="5954" w:type="dxa"/>
            <w:shd w:val="clear" w:color="auto" w:fill="auto"/>
          </w:tcPr>
          <w:p w:rsidR="00BA0E1D" w:rsidRPr="00587B12" w:rsidRDefault="00BA0E1D" w:rsidP="00DC00DD">
            <w:pPr>
              <w:pStyle w:val="Textkrper"/>
              <w:keepNext/>
              <w:keepLines/>
              <w:spacing w:before="60" w:after="60"/>
              <w:jc w:val="both"/>
              <w:rPr>
                <w:rFonts w:ascii="Arial" w:eastAsia="Calibri" w:hAnsi="Arial" w:cs="Arial"/>
                <w:szCs w:val="22"/>
              </w:rPr>
            </w:pPr>
            <w:r w:rsidRPr="00587B12">
              <w:rPr>
                <w:rFonts w:ascii="Arial" w:eastAsia="Calibri" w:hAnsi="Arial" w:cs="Arial"/>
                <w:szCs w:val="22"/>
              </w:rPr>
              <w:t>… in bestimmten Gebieten</w:t>
            </w:r>
            <w:r w:rsidR="00D93F3D">
              <w:rPr>
                <w:rFonts w:ascii="Arial" w:eastAsia="Calibri" w:hAnsi="Arial" w:cs="Arial"/>
                <w:szCs w:val="22"/>
              </w:rPr>
              <w:t xml:space="preserve"> </w:t>
            </w:r>
            <w:r w:rsidR="00D93F3D">
              <w:rPr>
                <w:rFonts w:ascii="Arial" w:hAnsi="Arial" w:cs="Arial"/>
                <w:i/>
                <w:smallCaps/>
                <w:sz w:val="24"/>
                <w:szCs w:val="24"/>
                <w:vertAlign w:val="superscript"/>
              </w:rPr>
              <w:t>6</w:t>
            </w:r>
          </w:p>
        </w:tc>
        <w:tc>
          <w:tcPr>
            <w:tcW w:w="1418" w:type="dxa"/>
            <w:shd w:val="clear" w:color="auto" w:fill="auto"/>
          </w:tcPr>
          <w:p w:rsidR="00BA0E1D" w:rsidRPr="00D7550D" w:rsidRDefault="00747E35" w:rsidP="00DC00DD">
            <w:pPr>
              <w:pStyle w:val="Textkrper"/>
              <w:keepNext/>
              <w:keepLines/>
              <w:jc w:val="both"/>
              <w:rPr>
                <w:rFonts w:ascii="Arial" w:hAnsi="Arial" w:cs="Arial"/>
                <w:b/>
                <w:szCs w:val="22"/>
              </w:rPr>
            </w:pPr>
            <w:sdt>
              <w:sdtPr>
                <w:rPr>
                  <w:rFonts w:ascii="Arial" w:hAnsi="Arial" w:cs="Arial"/>
                  <w:b/>
                  <w:szCs w:val="22"/>
                </w:rPr>
                <w:id w:val="-1517456575"/>
                <w14:checkbox>
                  <w14:checked w14:val="0"/>
                  <w14:checkedState w14:val="2612" w14:font="MS Gothic"/>
                  <w14:uncheckedState w14:val="2610" w14:font="MS Gothic"/>
                </w14:checkbox>
              </w:sdtPr>
              <w:sdtEndPr/>
              <w:sdtContent>
                <w:r w:rsidR="00BA0E1D">
                  <w:rPr>
                    <w:rFonts w:ascii="MS Gothic" w:eastAsia="MS Gothic" w:hAnsi="MS Gothic" w:cs="Arial" w:hint="eastAsia"/>
                    <w:b/>
                    <w:szCs w:val="22"/>
                  </w:rPr>
                  <w:t>☐</w:t>
                </w:r>
              </w:sdtContent>
            </w:sdt>
          </w:p>
        </w:tc>
      </w:tr>
      <w:tr w:rsidR="00BA0E1D" w:rsidRPr="00D7550D" w:rsidTr="00425FDB">
        <w:tc>
          <w:tcPr>
            <w:tcW w:w="1843" w:type="dxa"/>
            <w:shd w:val="clear" w:color="auto" w:fill="auto"/>
          </w:tcPr>
          <w:p w:rsidR="00BA0E1D" w:rsidRPr="00587B12" w:rsidRDefault="00BA0E1D" w:rsidP="00DC00DD">
            <w:pPr>
              <w:pStyle w:val="Textkrper"/>
              <w:keepNext/>
              <w:keepLines/>
              <w:spacing w:before="60" w:after="60"/>
              <w:jc w:val="both"/>
              <w:rPr>
                <w:rFonts w:ascii="Arial" w:eastAsia="Calibri" w:hAnsi="Arial" w:cs="Arial"/>
                <w:szCs w:val="22"/>
              </w:rPr>
            </w:pPr>
            <w:r w:rsidRPr="00587B12">
              <w:rPr>
                <w:rFonts w:ascii="Arial" w:eastAsia="Calibri" w:hAnsi="Arial" w:cs="Arial"/>
                <w:szCs w:val="22"/>
              </w:rPr>
              <w:t>Free-floating</w:t>
            </w:r>
          </w:p>
        </w:tc>
        <w:tc>
          <w:tcPr>
            <w:tcW w:w="5954" w:type="dxa"/>
            <w:shd w:val="clear" w:color="auto" w:fill="auto"/>
          </w:tcPr>
          <w:p w:rsidR="00BA0E1D" w:rsidRPr="00587B12" w:rsidRDefault="00BA0E1D" w:rsidP="00DC00DD">
            <w:pPr>
              <w:pStyle w:val="Textkrper"/>
              <w:keepNext/>
              <w:keepLines/>
              <w:spacing w:before="60" w:after="60"/>
              <w:jc w:val="both"/>
              <w:rPr>
                <w:rFonts w:ascii="Arial" w:eastAsia="Calibri" w:hAnsi="Arial" w:cs="Arial"/>
                <w:szCs w:val="22"/>
              </w:rPr>
            </w:pPr>
            <w:r w:rsidRPr="00587B12">
              <w:rPr>
                <w:rFonts w:ascii="Arial" w:eastAsia="Calibri" w:hAnsi="Arial" w:cs="Arial"/>
                <w:szCs w:val="22"/>
              </w:rPr>
              <w:t>… überall im Geschäftsgebiet</w:t>
            </w:r>
            <w:r w:rsidR="00D93F3D">
              <w:rPr>
                <w:rFonts w:ascii="Arial" w:eastAsia="Calibri" w:hAnsi="Arial" w:cs="Arial"/>
                <w:szCs w:val="22"/>
              </w:rPr>
              <w:t xml:space="preserve"> </w:t>
            </w:r>
            <w:r w:rsidR="00D93F3D">
              <w:rPr>
                <w:rFonts w:ascii="Arial" w:hAnsi="Arial" w:cs="Arial"/>
                <w:i/>
                <w:smallCaps/>
                <w:sz w:val="24"/>
                <w:szCs w:val="24"/>
                <w:vertAlign w:val="superscript"/>
              </w:rPr>
              <w:t>6</w:t>
            </w:r>
          </w:p>
        </w:tc>
        <w:tc>
          <w:tcPr>
            <w:tcW w:w="1418" w:type="dxa"/>
            <w:shd w:val="clear" w:color="auto" w:fill="auto"/>
          </w:tcPr>
          <w:p w:rsidR="00BA0E1D" w:rsidRPr="00D7550D" w:rsidRDefault="00747E35" w:rsidP="00DC00DD">
            <w:pPr>
              <w:pStyle w:val="Textkrper"/>
              <w:keepNext/>
              <w:keepLines/>
              <w:jc w:val="both"/>
              <w:rPr>
                <w:rFonts w:ascii="Arial" w:hAnsi="Arial" w:cs="Arial"/>
                <w:b/>
                <w:szCs w:val="22"/>
              </w:rPr>
            </w:pPr>
            <w:sdt>
              <w:sdtPr>
                <w:rPr>
                  <w:rFonts w:ascii="Arial" w:hAnsi="Arial" w:cs="Arial"/>
                  <w:b/>
                  <w:szCs w:val="22"/>
                </w:rPr>
                <w:id w:val="-317112598"/>
                <w14:checkbox>
                  <w14:checked w14:val="0"/>
                  <w14:checkedState w14:val="2612" w14:font="MS Gothic"/>
                  <w14:uncheckedState w14:val="2610" w14:font="MS Gothic"/>
                </w14:checkbox>
              </w:sdtPr>
              <w:sdtEndPr/>
              <w:sdtContent>
                <w:r w:rsidR="00BA0E1D">
                  <w:rPr>
                    <w:rFonts w:ascii="MS Gothic" w:eastAsia="MS Gothic" w:hAnsi="MS Gothic" w:cs="Arial" w:hint="eastAsia"/>
                    <w:b/>
                    <w:szCs w:val="22"/>
                  </w:rPr>
                  <w:t>☐</w:t>
                </w:r>
              </w:sdtContent>
            </w:sdt>
          </w:p>
        </w:tc>
      </w:tr>
    </w:tbl>
    <w:p w:rsidR="00BA0E1D" w:rsidRPr="00587B12" w:rsidRDefault="00D93F3D" w:rsidP="00DC00DD">
      <w:pPr>
        <w:pStyle w:val="Textkrper"/>
        <w:keepNext/>
        <w:keepLines/>
        <w:spacing w:before="120"/>
        <w:jc w:val="both"/>
        <w:rPr>
          <w:rFonts w:ascii="Arial" w:eastAsia="Calibri" w:hAnsi="Arial" w:cs="Arial"/>
          <w:i/>
          <w:szCs w:val="22"/>
        </w:rPr>
      </w:pPr>
      <w:r>
        <w:rPr>
          <w:rFonts w:ascii="Arial" w:hAnsi="Arial" w:cs="Arial"/>
          <w:i/>
          <w:color w:val="000000" w:themeColor="text1"/>
          <w:szCs w:val="22"/>
          <w:vertAlign w:val="superscript"/>
        </w:rPr>
        <w:t>5</w:t>
      </w:r>
      <w:r w:rsidR="00BA0E1D" w:rsidRPr="00587B12">
        <w:rPr>
          <w:rFonts w:ascii="Arial" w:hAnsi="Arial" w:cs="Arial"/>
          <w:i/>
          <w:color w:val="000000" w:themeColor="text1"/>
          <w:szCs w:val="22"/>
          <w:vertAlign w:val="superscript"/>
        </w:rPr>
        <w:t xml:space="preserve"> </w:t>
      </w:r>
      <w:r w:rsidR="00BA0E1D" w:rsidRPr="00587B12">
        <w:rPr>
          <w:rFonts w:ascii="Arial" w:eastAsia="Calibri" w:hAnsi="Arial" w:cs="Arial"/>
          <w:i/>
          <w:szCs w:val="22"/>
        </w:rPr>
        <w:t>Nur eine Option kann ausgewählt werden.</w:t>
      </w:r>
      <w:r w:rsidR="009301D7">
        <w:rPr>
          <w:rFonts w:ascii="Arial" w:eastAsia="Calibri" w:hAnsi="Arial" w:cs="Arial"/>
          <w:i/>
          <w:szCs w:val="22"/>
        </w:rPr>
        <w:t xml:space="preserve"> Hinweis: </w:t>
      </w:r>
      <w:r w:rsidR="009301D7" w:rsidRPr="00587B12">
        <w:rPr>
          <w:rFonts w:ascii="Arial" w:hAnsi="Arial" w:cs="Arial"/>
          <w:i/>
          <w:color w:val="000000" w:themeColor="text1"/>
          <w:szCs w:val="22"/>
        </w:rPr>
        <w:t xml:space="preserve">Der </w:t>
      </w:r>
      <w:r w:rsidR="009301D7" w:rsidRPr="005D0BF2">
        <w:rPr>
          <w:rFonts w:ascii="Arial" w:hAnsi="Arial" w:cs="Arial"/>
          <w:i/>
          <w:smallCaps/>
          <w:color w:val="000000" w:themeColor="text1"/>
          <w:sz w:val="24"/>
          <w:szCs w:val="24"/>
        </w:rPr>
        <w:t>B2B-Kunde</w:t>
      </w:r>
      <w:r w:rsidR="009301D7" w:rsidRPr="00587B12">
        <w:rPr>
          <w:rFonts w:ascii="Arial" w:hAnsi="Arial" w:cs="Arial"/>
          <w:i/>
          <w:color w:val="000000" w:themeColor="text1"/>
          <w:szCs w:val="22"/>
        </w:rPr>
        <w:t xml:space="preserve"> kann </w:t>
      </w:r>
      <w:r w:rsidR="009301D7">
        <w:rPr>
          <w:rFonts w:ascii="Arial" w:hAnsi="Arial" w:cs="Arial"/>
          <w:i/>
          <w:color w:val="000000" w:themeColor="text1"/>
          <w:szCs w:val="22"/>
        </w:rPr>
        <w:t xml:space="preserve">ein Sharing-Modell </w:t>
      </w:r>
      <w:r w:rsidR="009301D7" w:rsidRPr="00587B12">
        <w:rPr>
          <w:rFonts w:ascii="Arial" w:hAnsi="Arial" w:cs="Arial"/>
          <w:i/>
          <w:color w:val="000000" w:themeColor="text1"/>
          <w:szCs w:val="22"/>
        </w:rPr>
        <w:t xml:space="preserve">nur dann nutzen, </w:t>
      </w:r>
      <w:r w:rsidR="009301D7" w:rsidRPr="008C6CB2">
        <w:rPr>
          <w:rFonts w:ascii="Arial" w:eastAsia="Calibri" w:hAnsi="Arial" w:cs="Arial"/>
          <w:i/>
          <w:szCs w:val="22"/>
        </w:rPr>
        <w:t>wenn</w:t>
      </w:r>
      <w:r w:rsidR="009301D7" w:rsidRPr="00587B12">
        <w:rPr>
          <w:rFonts w:ascii="Arial" w:hAnsi="Arial" w:cs="Arial"/>
          <w:i/>
          <w:color w:val="000000" w:themeColor="text1"/>
          <w:szCs w:val="22"/>
        </w:rPr>
        <w:t xml:space="preserve"> der </w:t>
      </w:r>
      <w:r w:rsidR="009301D7" w:rsidRPr="005D0BF2">
        <w:rPr>
          <w:rFonts w:ascii="Arial" w:hAnsi="Arial" w:cs="Arial"/>
          <w:i/>
          <w:smallCaps/>
          <w:color w:val="000000" w:themeColor="text1"/>
          <w:sz w:val="24"/>
          <w:szCs w:val="24"/>
        </w:rPr>
        <w:t>Mobility Provider</w:t>
      </w:r>
      <w:r w:rsidR="009301D7" w:rsidRPr="00587B12">
        <w:rPr>
          <w:rFonts w:ascii="Arial" w:hAnsi="Arial" w:cs="Arial"/>
          <w:i/>
          <w:color w:val="000000" w:themeColor="text1"/>
          <w:szCs w:val="22"/>
        </w:rPr>
        <w:t xml:space="preserve"> diese</w:t>
      </w:r>
      <w:r w:rsidR="009301D7">
        <w:rPr>
          <w:rFonts w:ascii="Arial" w:hAnsi="Arial" w:cs="Arial"/>
          <w:i/>
          <w:color w:val="000000" w:themeColor="text1"/>
          <w:szCs w:val="22"/>
        </w:rPr>
        <w:t>s</w:t>
      </w:r>
      <w:r w:rsidR="009301D7" w:rsidRPr="00587B12">
        <w:rPr>
          <w:rFonts w:ascii="Arial" w:hAnsi="Arial" w:cs="Arial"/>
          <w:i/>
          <w:color w:val="000000" w:themeColor="text1"/>
          <w:szCs w:val="22"/>
        </w:rPr>
        <w:t xml:space="preserve"> </w:t>
      </w:r>
      <w:r w:rsidR="009301D7">
        <w:rPr>
          <w:rFonts w:ascii="Arial" w:hAnsi="Arial" w:cs="Arial"/>
          <w:i/>
          <w:color w:val="000000" w:themeColor="text1"/>
          <w:szCs w:val="22"/>
        </w:rPr>
        <w:t xml:space="preserve">Sharing-Modell </w:t>
      </w:r>
      <w:r w:rsidR="009301D7" w:rsidRPr="00587B12">
        <w:rPr>
          <w:rFonts w:ascii="Arial" w:hAnsi="Arial" w:cs="Arial"/>
          <w:i/>
          <w:color w:val="000000" w:themeColor="text1"/>
          <w:szCs w:val="22"/>
        </w:rPr>
        <w:t>anbietet</w:t>
      </w:r>
      <w:r w:rsidR="00AE1F04">
        <w:rPr>
          <w:rFonts w:ascii="Arial" w:hAnsi="Arial" w:cs="Arial"/>
          <w:i/>
          <w:color w:val="000000" w:themeColor="text1"/>
          <w:szCs w:val="22"/>
        </w:rPr>
        <w:t>.</w:t>
      </w:r>
    </w:p>
    <w:p w:rsidR="00A656F8" w:rsidRPr="00587B12" w:rsidRDefault="009301D7" w:rsidP="00DC00DD">
      <w:pPr>
        <w:pStyle w:val="Textkrper"/>
        <w:jc w:val="both"/>
        <w:rPr>
          <w:rFonts w:ascii="Arial" w:eastAsia="Calibri" w:hAnsi="Arial" w:cs="Arial"/>
          <w:i/>
          <w:szCs w:val="22"/>
        </w:rPr>
      </w:pPr>
      <w:r>
        <w:rPr>
          <w:rFonts w:ascii="Arial" w:hAnsi="Arial" w:cs="Arial"/>
          <w:i/>
          <w:smallCaps/>
          <w:sz w:val="24"/>
          <w:szCs w:val="24"/>
          <w:vertAlign w:val="superscript"/>
        </w:rPr>
        <w:t>6</w:t>
      </w:r>
      <w:r w:rsidR="00D25A41" w:rsidRPr="005A6B04">
        <w:rPr>
          <w:rFonts w:ascii="Arial" w:hAnsi="Arial" w:cs="Arial"/>
          <w:i/>
          <w:smallCaps/>
          <w:sz w:val="24"/>
          <w:szCs w:val="24"/>
          <w:vertAlign w:val="superscript"/>
        </w:rPr>
        <w:t xml:space="preserve"> </w:t>
      </w:r>
      <w:r w:rsidR="00D25A41">
        <w:rPr>
          <w:rFonts w:ascii="Arial" w:eastAsia="Calibri" w:hAnsi="Arial" w:cs="Arial"/>
          <w:i/>
          <w:szCs w:val="22"/>
        </w:rPr>
        <w:t xml:space="preserve">Die Anzahl der </w:t>
      </w:r>
      <w:r w:rsidR="00A656F8">
        <w:rPr>
          <w:rFonts w:ascii="Arial" w:eastAsia="Calibri" w:hAnsi="Arial" w:cs="Arial"/>
          <w:i/>
          <w:szCs w:val="22"/>
        </w:rPr>
        <w:t xml:space="preserve">Stationen und der Gebiete sowie der geographische Zuschnitt der Gebiete und des Geschäftsgebiets können </w:t>
      </w:r>
      <w:r w:rsidR="00D25A41">
        <w:rPr>
          <w:rFonts w:ascii="Arial" w:eastAsia="Calibri" w:hAnsi="Arial" w:cs="Arial"/>
          <w:i/>
          <w:szCs w:val="22"/>
        </w:rPr>
        <w:t xml:space="preserve">stark </w:t>
      </w:r>
      <w:r w:rsidR="008C6CB2">
        <w:rPr>
          <w:rFonts w:ascii="Arial" w:eastAsia="Calibri" w:hAnsi="Arial" w:cs="Arial"/>
          <w:i/>
          <w:szCs w:val="22"/>
        </w:rPr>
        <w:t>schwanken</w:t>
      </w:r>
      <w:r w:rsidR="00D25A41">
        <w:rPr>
          <w:rFonts w:ascii="Arial" w:eastAsia="Calibri" w:hAnsi="Arial" w:cs="Arial"/>
          <w:i/>
          <w:szCs w:val="22"/>
        </w:rPr>
        <w:t xml:space="preserve">. </w:t>
      </w:r>
      <w:r w:rsidR="00A656F8">
        <w:rPr>
          <w:rFonts w:ascii="Arial" w:eastAsia="Calibri" w:hAnsi="Arial" w:cs="Arial"/>
          <w:i/>
          <w:szCs w:val="22"/>
        </w:rPr>
        <w:t>B</w:t>
      </w:r>
      <w:r w:rsidR="00D25A41">
        <w:rPr>
          <w:rFonts w:ascii="Arial" w:eastAsia="Calibri" w:hAnsi="Arial" w:cs="Arial"/>
          <w:i/>
          <w:szCs w:val="22"/>
        </w:rPr>
        <w:t>estimmte (Mindest-) Anzahl</w:t>
      </w:r>
      <w:r w:rsidR="00A656F8">
        <w:rPr>
          <w:rFonts w:ascii="Arial" w:eastAsia="Calibri" w:hAnsi="Arial" w:cs="Arial"/>
          <w:i/>
          <w:szCs w:val="22"/>
        </w:rPr>
        <w:t xml:space="preserve">en und Zuschnitte </w:t>
      </w:r>
      <w:r w:rsidR="00D25A41">
        <w:rPr>
          <w:rFonts w:ascii="Arial" w:eastAsia="Calibri" w:hAnsi="Arial" w:cs="Arial"/>
          <w:i/>
          <w:szCs w:val="22"/>
        </w:rPr>
        <w:t>w</w:t>
      </w:r>
      <w:r w:rsidR="00A656F8">
        <w:rPr>
          <w:rFonts w:ascii="Arial" w:eastAsia="Calibri" w:hAnsi="Arial" w:cs="Arial"/>
          <w:i/>
          <w:szCs w:val="22"/>
        </w:rPr>
        <w:t>e</w:t>
      </w:r>
      <w:r w:rsidR="00D25A41">
        <w:rPr>
          <w:rFonts w:ascii="Arial" w:eastAsia="Calibri" w:hAnsi="Arial" w:cs="Arial"/>
          <w:i/>
          <w:szCs w:val="22"/>
        </w:rPr>
        <w:t>rd</w:t>
      </w:r>
      <w:r w:rsidR="00A656F8">
        <w:rPr>
          <w:rFonts w:ascii="Arial" w:eastAsia="Calibri" w:hAnsi="Arial" w:cs="Arial"/>
          <w:i/>
          <w:szCs w:val="22"/>
        </w:rPr>
        <w:t>en</w:t>
      </w:r>
      <w:r w:rsidR="00D25A41">
        <w:rPr>
          <w:rFonts w:ascii="Arial" w:eastAsia="Calibri" w:hAnsi="Arial" w:cs="Arial"/>
          <w:i/>
          <w:szCs w:val="22"/>
        </w:rPr>
        <w:t xml:space="preserve"> weder zugesagt noch garantiert.</w:t>
      </w:r>
      <w:r w:rsidR="00A656F8" w:rsidRPr="00A656F8">
        <w:rPr>
          <w:rFonts w:ascii="Arial" w:eastAsia="Calibri" w:hAnsi="Arial" w:cs="Arial"/>
          <w:i/>
          <w:szCs w:val="22"/>
        </w:rPr>
        <w:t xml:space="preserve"> </w:t>
      </w:r>
      <w:r w:rsidR="00A656F8">
        <w:rPr>
          <w:rFonts w:ascii="Arial" w:eastAsia="Calibri" w:hAnsi="Arial" w:cs="Arial"/>
          <w:i/>
          <w:szCs w:val="22"/>
        </w:rPr>
        <w:t>In den nachfolgenden Sondervereinbarungen kann etwas anderes vereinbart werden.</w:t>
      </w:r>
    </w:p>
    <w:p w:rsidR="00BA0E1D" w:rsidRDefault="00BA0E1D" w:rsidP="00DC00DD">
      <w:pPr>
        <w:pStyle w:val="Textkrper"/>
        <w:spacing w:after="60"/>
        <w:jc w:val="both"/>
        <w:rPr>
          <w:rFonts w:ascii="Arial" w:hAnsi="Arial" w:cs="Arial"/>
          <w:b/>
          <w:szCs w:val="22"/>
        </w:rPr>
      </w:pPr>
    </w:p>
    <w:p w:rsidR="00343756" w:rsidRPr="00BA0E1D" w:rsidRDefault="00343756" w:rsidP="00DC00DD">
      <w:pPr>
        <w:pStyle w:val="Textkrper"/>
        <w:keepNext/>
        <w:keepLines/>
        <w:numPr>
          <w:ilvl w:val="0"/>
          <w:numId w:val="16"/>
        </w:numPr>
        <w:spacing w:after="60"/>
        <w:ind w:left="567" w:hanging="567"/>
        <w:jc w:val="both"/>
        <w:rPr>
          <w:rFonts w:ascii="Arial" w:eastAsia="Calibri" w:hAnsi="Arial" w:cs="Arial"/>
          <w:b/>
          <w:szCs w:val="22"/>
        </w:rPr>
      </w:pPr>
      <w:r w:rsidRPr="00BA0E1D">
        <w:rPr>
          <w:rFonts w:ascii="Arial" w:eastAsia="Calibri" w:hAnsi="Arial" w:cs="Arial"/>
          <w:b/>
          <w:szCs w:val="22"/>
        </w:rPr>
        <w:t>Geschätzte Anzahl verwalteter Fahrzeuge</w:t>
      </w:r>
    </w:p>
    <w:p w:rsidR="00343756" w:rsidRPr="009D67A3" w:rsidRDefault="00343756" w:rsidP="00DC00DD">
      <w:pPr>
        <w:pStyle w:val="Textkrper"/>
        <w:keepNext/>
        <w:keepLines/>
        <w:spacing w:after="60"/>
        <w:jc w:val="both"/>
        <w:rPr>
          <w:rFonts w:ascii="Arial" w:hAnsi="Arial" w:cs="Arial"/>
          <w:szCs w:val="22"/>
        </w:rPr>
      </w:pPr>
      <w:r w:rsidRPr="009D67A3">
        <w:rPr>
          <w:rFonts w:ascii="Arial" w:eastAsia="Calibri" w:hAnsi="Arial" w:cs="Arial"/>
          <w:szCs w:val="22"/>
        </w:rPr>
        <w:t>Der</w:t>
      </w:r>
      <w:r w:rsidRPr="009D67A3">
        <w:rPr>
          <w:rFonts w:ascii="Arial" w:hAnsi="Arial" w:cs="Arial"/>
          <w:szCs w:val="22"/>
        </w:rPr>
        <w:t xml:space="preserve"> </w:t>
      </w:r>
      <w:r w:rsidR="00BA0E1D">
        <w:rPr>
          <w:rFonts w:ascii="Arial" w:hAnsi="Arial" w:cs="Arial"/>
          <w:smallCaps/>
          <w:sz w:val="24"/>
          <w:szCs w:val="22"/>
        </w:rPr>
        <w:t xml:space="preserve">B2B-Kunde </w:t>
      </w:r>
      <w:r w:rsidRPr="009D67A3">
        <w:rPr>
          <w:rFonts w:ascii="Arial" w:eastAsia="Calibri" w:hAnsi="Arial" w:cs="Arial"/>
          <w:szCs w:val="22"/>
        </w:rPr>
        <w:t>schätzt</w:t>
      </w:r>
      <w:r w:rsidRPr="009D67A3">
        <w:rPr>
          <w:rFonts w:ascii="Arial" w:hAnsi="Arial" w:cs="Arial"/>
          <w:szCs w:val="22"/>
        </w:rPr>
        <w:t xml:space="preserve">, </w:t>
      </w:r>
      <w:r w:rsidRPr="009D67A3">
        <w:rPr>
          <w:rFonts w:ascii="Arial" w:eastAsia="Calibri" w:hAnsi="Arial" w:cs="Arial"/>
          <w:szCs w:val="22"/>
        </w:rPr>
        <w:t>dass</w:t>
      </w:r>
      <w:r w:rsidRPr="009D67A3">
        <w:rPr>
          <w:rFonts w:ascii="Arial" w:hAnsi="Arial" w:cs="Arial"/>
          <w:szCs w:val="22"/>
        </w:rPr>
        <w:t xml:space="preserve"> </w:t>
      </w:r>
      <w:r w:rsidRPr="009D67A3">
        <w:rPr>
          <w:rFonts w:ascii="Arial" w:eastAsia="Calibri" w:hAnsi="Arial" w:cs="Arial"/>
          <w:szCs w:val="22"/>
        </w:rPr>
        <w:t>insgesamt</w:t>
      </w:r>
      <w:r w:rsidRPr="009D67A3">
        <w:rPr>
          <w:rFonts w:ascii="Arial" w:hAnsi="Arial" w:cs="Arial"/>
          <w:szCs w:val="22"/>
        </w:rPr>
        <w:t xml:space="preserve"> </w:t>
      </w:r>
      <w:r w:rsidRPr="009D67A3">
        <w:rPr>
          <w:rFonts w:ascii="Arial" w:eastAsia="Calibri" w:hAnsi="Arial" w:cs="Arial"/>
          <w:szCs w:val="22"/>
        </w:rPr>
        <w:t>die</w:t>
      </w:r>
      <w:r w:rsidRPr="009D67A3">
        <w:rPr>
          <w:rFonts w:ascii="Arial" w:hAnsi="Arial" w:cs="Arial"/>
          <w:szCs w:val="22"/>
        </w:rPr>
        <w:t xml:space="preserve"> </w:t>
      </w:r>
      <w:r w:rsidRPr="009D67A3">
        <w:rPr>
          <w:rFonts w:ascii="Arial" w:eastAsia="Calibri" w:hAnsi="Arial" w:cs="Arial"/>
          <w:szCs w:val="22"/>
        </w:rPr>
        <w:t>folgende</w:t>
      </w:r>
      <w:r w:rsidRPr="009D67A3">
        <w:rPr>
          <w:rFonts w:ascii="Arial" w:hAnsi="Arial" w:cs="Arial"/>
          <w:szCs w:val="22"/>
        </w:rPr>
        <w:t xml:space="preserve"> </w:t>
      </w:r>
      <w:r w:rsidRPr="009D67A3">
        <w:rPr>
          <w:rFonts w:ascii="Arial" w:eastAsia="Calibri" w:hAnsi="Arial" w:cs="Arial"/>
          <w:szCs w:val="22"/>
        </w:rPr>
        <w:t>Anzahl</w:t>
      </w:r>
      <w:r w:rsidRPr="009D67A3">
        <w:rPr>
          <w:rFonts w:ascii="Arial" w:hAnsi="Arial" w:cs="Arial"/>
          <w:szCs w:val="22"/>
        </w:rPr>
        <w:t xml:space="preserve"> </w:t>
      </w:r>
      <w:r w:rsidRPr="009D67A3">
        <w:rPr>
          <w:rFonts w:ascii="Arial" w:eastAsia="Calibri" w:hAnsi="Arial" w:cs="Arial"/>
          <w:szCs w:val="22"/>
        </w:rPr>
        <w:t>von</w:t>
      </w:r>
      <w:r w:rsidRPr="009D67A3">
        <w:rPr>
          <w:rFonts w:ascii="Arial" w:hAnsi="Arial" w:cs="Arial"/>
          <w:szCs w:val="22"/>
        </w:rPr>
        <w:t xml:space="preserve"> </w:t>
      </w:r>
      <w:r w:rsidRPr="009D67A3">
        <w:rPr>
          <w:rFonts w:ascii="Arial" w:eastAsia="Calibri" w:hAnsi="Arial" w:cs="Arial"/>
          <w:szCs w:val="22"/>
        </w:rPr>
        <w:t>Fahrzeugen</w:t>
      </w:r>
      <w:r w:rsidRPr="009D67A3">
        <w:rPr>
          <w:rFonts w:ascii="Arial" w:hAnsi="Arial" w:cs="Arial"/>
          <w:szCs w:val="22"/>
        </w:rPr>
        <w:t xml:space="preserve"> </w:t>
      </w:r>
      <w:r w:rsidRPr="009D67A3">
        <w:rPr>
          <w:rFonts w:ascii="Arial" w:eastAsia="Calibri" w:hAnsi="Arial" w:cs="Arial"/>
          <w:szCs w:val="22"/>
        </w:rPr>
        <w:t>pro</w:t>
      </w:r>
      <w:r w:rsidRPr="009D67A3">
        <w:rPr>
          <w:rFonts w:ascii="Arial" w:hAnsi="Arial" w:cs="Arial"/>
          <w:szCs w:val="22"/>
        </w:rPr>
        <w:t xml:space="preserve"> </w:t>
      </w:r>
      <w:r w:rsidRPr="009D67A3">
        <w:rPr>
          <w:rFonts w:ascii="Arial" w:eastAsia="Calibri" w:hAnsi="Arial" w:cs="Arial"/>
          <w:szCs w:val="22"/>
        </w:rPr>
        <w:t>Fahrzeugart</w:t>
      </w:r>
      <w:r w:rsidRPr="009D67A3">
        <w:rPr>
          <w:rFonts w:ascii="Arial" w:hAnsi="Arial" w:cs="Arial"/>
          <w:szCs w:val="22"/>
        </w:rPr>
        <w:t xml:space="preserve"> </w:t>
      </w:r>
      <w:r w:rsidRPr="009D67A3">
        <w:rPr>
          <w:rFonts w:ascii="Arial" w:eastAsia="Calibri" w:hAnsi="Arial" w:cs="Arial"/>
          <w:szCs w:val="22"/>
        </w:rPr>
        <w:t>verwaltet</w:t>
      </w:r>
      <w:r w:rsidRPr="009D67A3">
        <w:rPr>
          <w:rFonts w:ascii="Arial" w:hAnsi="Arial" w:cs="Arial"/>
          <w:szCs w:val="22"/>
        </w:rPr>
        <w:t xml:space="preserve"> </w:t>
      </w:r>
      <w:r w:rsidRPr="009D67A3">
        <w:rPr>
          <w:rFonts w:ascii="Arial" w:eastAsia="Calibri" w:hAnsi="Arial" w:cs="Arial"/>
          <w:szCs w:val="22"/>
        </w:rPr>
        <w:t>wird</w:t>
      </w:r>
      <w:r w:rsidRPr="009D67A3">
        <w:rPr>
          <w:rFonts w:ascii="Arial" w:hAnsi="Arial" w:cs="Arial"/>
          <w:szCs w:val="22"/>
        </w:rPr>
        <w:t>:</w:t>
      </w:r>
    </w:p>
    <w:tbl>
      <w:tblPr>
        <w:tblStyle w:val="Tabellenraster"/>
        <w:tblW w:w="0" w:type="auto"/>
        <w:tblInd w:w="-5" w:type="dxa"/>
        <w:tblLook w:val="04A0" w:firstRow="1" w:lastRow="0" w:firstColumn="1" w:lastColumn="0" w:noHBand="0" w:noVBand="1"/>
      </w:tblPr>
      <w:tblGrid>
        <w:gridCol w:w="2924"/>
        <w:gridCol w:w="2925"/>
      </w:tblGrid>
      <w:tr w:rsidR="00343756" w:rsidRPr="00742AC9" w:rsidTr="00BA0E1D">
        <w:tc>
          <w:tcPr>
            <w:tcW w:w="2924" w:type="dxa"/>
            <w:shd w:val="clear" w:color="auto" w:fill="D9D9D9" w:themeFill="background1" w:themeFillShade="D9"/>
          </w:tcPr>
          <w:p w:rsidR="00343756" w:rsidRPr="00742AC9" w:rsidRDefault="00343756" w:rsidP="00DC00DD">
            <w:pPr>
              <w:pStyle w:val="Textkrper"/>
              <w:keepNext/>
              <w:keepLines/>
              <w:spacing w:before="60" w:after="60"/>
              <w:jc w:val="both"/>
              <w:rPr>
                <w:rFonts w:ascii="Arial" w:hAnsi="Arial" w:cs="Arial"/>
                <w:b/>
                <w:color w:val="000000" w:themeColor="text1"/>
                <w:szCs w:val="22"/>
              </w:rPr>
            </w:pPr>
            <w:r w:rsidRPr="00742AC9">
              <w:rPr>
                <w:rFonts w:ascii="Arial" w:hAnsi="Arial" w:cs="Arial"/>
                <w:b/>
                <w:color w:val="000000" w:themeColor="text1"/>
                <w:szCs w:val="22"/>
              </w:rPr>
              <w:t>Fahrzeugart</w:t>
            </w:r>
          </w:p>
        </w:tc>
        <w:tc>
          <w:tcPr>
            <w:tcW w:w="2925" w:type="dxa"/>
            <w:shd w:val="clear" w:color="auto" w:fill="D9D9D9" w:themeFill="background1" w:themeFillShade="D9"/>
          </w:tcPr>
          <w:p w:rsidR="00343756" w:rsidRPr="00742AC9" w:rsidRDefault="00343756" w:rsidP="00DC00DD">
            <w:pPr>
              <w:pStyle w:val="Textkrper"/>
              <w:keepNext/>
              <w:keepLines/>
              <w:spacing w:before="60" w:after="60"/>
              <w:jc w:val="both"/>
              <w:rPr>
                <w:rFonts w:ascii="Arial" w:hAnsi="Arial" w:cs="Arial"/>
                <w:b/>
                <w:color w:val="000000" w:themeColor="text1"/>
                <w:szCs w:val="22"/>
              </w:rPr>
            </w:pPr>
            <w:r w:rsidRPr="00742AC9">
              <w:rPr>
                <w:rFonts w:ascii="Arial" w:hAnsi="Arial" w:cs="Arial"/>
                <w:b/>
                <w:color w:val="000000" w:themeColor="text1"/>
                <w:szCs w:val="22"/>
              </w:rPr>
              <w:t>Anzahl</w:t>
            </w:r>
            <w:r w:rsidR="009301D7">
              <w:rPr>
                <w:rFonts w:ascii="Arial" w:hAnsi="Arial" w:cs="Arial"/>
                <w:b/>
                <w:color w:val="000000" w:themeColor="text1"/>
                <w:szCs w:val="22"/>
                <w:vertAlign w:val="superscript"/>
              </w:rPr>
              <w:t xml:space="preserve"> 7</w:t>
            </w:r>
          </w:p>
        </w:tc>
      </w:tr>
      <w:tr w:rsidR="00343756" w:rsidRPr="00691DEB" w:rsidTr="00BA0E1D">
        <w:tc>
          <w:tcPr>
            <w:tcW w:w="2924" w:type="dxa"/>
            <w:shd w:val="clear" w:color="auto" w:fill="auto"/>
          </w:tcPr>
          <w:p w:rsidR="00343756" w:rsidRPr="004B0607" w:rsidRDefault="00343756" w:rsidP="00DC00DD">
            <w:pPr>
              <w:pStyle w:val="Textkrper"/>
              <w:keepNext/>
              <w:keepLines/>
              <w:spacing w:before="60" w:after="60"/>
              <w:jc w:val="both"/>
              <w:rPr>
                <w:rFonts w:ascii="Arial" w:hAnsi="Arial" w:cs="Arial"/>
                <w:color w:val="000000" w:themeColor="text1"/>
                <w:szCs w:val="22"/>
              </w:rPr>
            </w:pPr>
            <w:r w:rsidRPr="004B0607">
              <w:rPr>
                <w:rFonts w:ascii="Arial" w:hAnsi="Arial" w:cs="Arial"/>
                <w:color w:val="000000" w:themeColor="text1"/>
                <w:szCs w:val="22"/>
              </w:rPr>
              <w:t xml:space="preserve">Kraftfahrzeuge </w:t>
            </w:r>
          </w:p>
        </w:tc>
        <w:tc>
          <w:tcPr>
            <w:tcW w:w="2925" w:type="dxa"/>
            <w:shd w:val="clear" w:color="auto" w:fill="auto"/>
          </w:tcPr>
          <w:p w:rsidR="00343756" w:rsidRPr="004B0607" w:rsidRDefault="00425FDB" w:rsidP="00DC00DD">
            <w:pPr>
              <w:pStyle w:val="Textkrper"/>
              <w:keepNext/>
              <w:keepLines/>
              <w:spacing w:after="0"/>
              <w:jc w:val="both"/>
              <w:rPr>
                <w:rFonts w:ascii="Arial" w:hAnsi="Arial" w:cs="Arial"/>
                <w:color w:val="000000" w:themeColor="text1"/>
                <w:szCs w:val="22"/>
              </w:rPr>
            </w:pPr>
            <w:r>
              <w:rPr>
                <w:rFonts w:ascii="Arial" w:hAnsi="Arial" w:cs="Arial"/>
                <w:color w:val="000000" w:themeColor="text1"/>
                <w:szCs w:val="22"/>
              </w:rPr>
              <w:t>2</w:t>
            </w:r>
          </w:p>
        </w:tc>
      </w:tr>
      <w:tr w:rsidR="00343756" w:rsidRPr="00691DEB" w:rsidTr="00BA0E1D">
        <w:tc>
          <w:tcPr>
            <w:tcW w:w="2924" w:type="dxa"/>
            <w:shd w:val="clear" w:color="auto" w:fill="auto"/>
          </w:tcPr>
          <w:p w:rsidR="00343756" w:rsidRPr="004B0607" w:rsidRDefault="00343756" w:rsidP="00DC00DD">
            <w:pPr>
              <w:pStyle w:val="Textkrper"/>
              <w:keepNext/>
              <w:keepLines/>
              <w:spacing w:before="60" w:after="60"/>
              <w:jc w:val="both"/>
              <w:rPr>
                <w:rFonts w:ascii="Arial" w:hAnsi="Arial" w:cs="Arial"/>
                <w:color w:val="000000" w:themeColor="text1"/>
                <w:szCs w:val="22"/>
              </w:rPr>
            </w:pPr>
            <w:r w:rsidRPr="004B0607">
              <w:rPr>
                <w:rFonts w:ascii="Arial" w:hAnsi="Arial" w:cs="Arial"/>
                <w:color w:val="000000" w:themeColor="text1"/>
                <w:szCs w:val="22"/>
              </w:rPr>
              <w:t>Roller</w:t>
            </w:r>
          </w:p>
        </w:tc>
        <w:tc>
          <w:tcPr>
            <w:tcW w:w="2925" w:type="dxa"/>
            <w:shd w:val="clear" w:color="auto" w:fill="auto"/>
          </w:tcPr>
          <w:p w:rsidR="00343756" w:rsidRPr="004B0607" w:rsidRDefault="00343756" w:rsidP="00DC00DD">
            <w:pPr>
              <w:pStyle w:val="Textkrper"/>
              <w:keepNext/>
              <w:keepLines/>
              <w:spacing w:before="60" w:after="60"/>
              <w:jc w:val="both"/>
              <w:rPr>
                <w:rFonts w:ascii="Arial" w:hAnsi="Arial" w:cs="Arial"/>
                <w:color w:val="000000" w:themeColor="text1"/>
                <w:szCs w:val="22"/>
              </w:rPr>
            </w:pPr>
          </w:p>
        </w:tc>
      </w:tr>
      <w:tr w:rsidR="00343756" w:rsidRPr="00691DEB" w:rsidTr="00BA0E1D">
        <w:tc>
          <w:tcPr>
            <w:tcW w:w="2924" w:type="dxa"/>
            <w:shd w:val="clear" w:color="auto" w:fill="auto"/>
          </w:tcPr>
          <w:p w:rsidR="00343756" w:rsidRPr="004B0607" w:rsidRDefault="00343756" w:rsidP="00DC00DD">
            <w:pPr>
              <w:pStyle w:val="Textkrper"/>
              <w:keepNext/>
              <w:keepLines/>
              <w:spacing w:before="60" w:after="60"/>
              <w:jc w:val="both"/>
              <w:rPr>
                <w:rFonts w:ascii="Arial" w:hAnsi="Arial" w:cs="Arial"/>
                <w:color w:val="000000" w:themeColor="text1"/>
                <w:szCs w:val="22"/>
              </w:rPr>
            </w:pPr>
            <w:r w:rsidRPr="004B0607">
              <w:rPr>
                <w:rFonts w:ascii="Arial" w:hAnsi="Arial" w:cs="Arial"/>
                <w:color w:val="000000" w:themeColor="text1"/>
                <w:szCs w:val="22"/>
              </w:rPr>
              <w:t>Fahrräder</w:t>
            </w:r>
          </w:p>
        </w:tc>
        <w:tc>
          <w:tcPr>
            <w:tcW w:w="2925" w:type="dxa"/>
            <w:shd w:val="clear" w:color="auto" w:fill="auto"/>
          </w:tcPr>
          <w:p w:rsidR="00343756" w:rsidRPr="004B0607" w:rsidRDefault="00343756" w:rsidP="00DC00DD">
            <w:pPr>
              <w:pStyle w:val="Textkrper"/>
              <w:keepNext/>
              <w:keepLines/>
              <w:spacing w:before="60" w:after="60"/>
              <w:jc w:val="both"/>
              <w:rPr>
                <w:rFonts w:ascii="Arial" w:hAnsi="Arial" w:cs="Arial"/>
                <w:color w:val="000000" w:themeColor="text1"/>
                <w:szCs w:val="22"/>
              </w:rPr>
            </w:pPr>
          </w:p>
        </w:tc>
      </w:tr>
      <w:tr w:rsidR="00343756" w:rsidRPr="00691DEB" w:rsidTr="00BA0E1D">
        <w:tc>
          <w:tcPr>
            <w:tcW w:w="2924" w:type="dxa"/>
            <w:shd w:val="clear" w:color="auto" w:fill="auto"/>
          </w:tcPr>
          <w:p w:rsidR="00343756" w:rsidRPr="004B0607" w:rsidRDefault="00343756" w:rsidP="00DC00DD">
            <w:pPr>
              <w:pStyle w:val="Textkrper"/>
              <w:keepNext/>
              <w:keepLines/>
              <w:spacing w:before="60" w:after="60"/>
              <w:jc w:val="both"/>
              <w:rPr>
                <w:rFonts w:ascii="Arial" w:hAnsi="Arial" w:cs="Arial"/>
                <w:color w:val="000000" w:themeColor="text1"/>
                <w:szCs w:val="22"/>
              </w:rPr>
            </w:pPr>
            <w:r w:rsidRPr="004B0607">
              <w:rPr>
                <w:rFonts w:ascii="Arial" w:hAnsi="Arial" w:cs="Arial"/>
                <w:color w:val="000000" w:themeColor="text1"/>
                <w:szCs w:val="22"/>
              </w:rPr>
              <w:t>Microscooter</w:t>
            </w:r>
          </w:p>
        </w:tc>
        <w:tc>
          <w:tcPr>
            <w:tcW w:w="2925" w:type="dxa"/>
            <w:shd w:val="clear" w:color="auto" w:fill="auto"/>
          </w:tcPr>
          <w:p w:rsidR="00343756" w:rsidRPr="004B0607" w:rsidRDefault="00343756" w:rsidP="00DC00DD">
            <w:pPr>
              <w:pStyle w:val="Textkrper"/>
              <w:keepNext/>
              <w:keepLines/>
              <w:spacing w:before="60" w:after="60"/>
              <w:jc w:val="both"/>
              <w:rPr>
                <w:rFonts w:ascii="Arial" w:hAnsi="Arial" w:cs="Arial"/>
                <w:color w:val="000000" w:themeColor="text1"/>
                <w:szCs w:val="22"/>
              </w:rPr>
            </w:pPr>
          </w:p>
        </w:tc>
      </w:tr>
    </w:tbl>
    <w:p w:rsidR="00343756" w:rsidRPr="00587B12" w:rsidRDefault="009301D7" w:rsidP="00DC00DD">
      <w:pPr>
        <w:pStyle w:val="Textkrper"/>
        <w:keepNext/>
        <w:keepLines/>
        <w:spacing w:before="120"/>
        <w:jc w:val="both"/>
        <w:rPr>
          <w:rFonts w:ascii="Arial" w:hAnsi="Arial" w:cs="Arial"/>
          <w:b/>
          <w:bCs/>
          <w:i/>
          <w:noProof/>
          <w:szCs w:val="22"/>
        </w:rPr>
      </w:pPr>
      <w:r>
        <w:rPr>
          <w:rFonts w:ascii="Arial" w:hAnsi="Arial" w:cs="Arial"/>
          <w:i/>
          <w:color w:val="000000" w:themeColor="text1"/>
          <w:szCs w:val="22"/>
          <w:vertAlign w:val="superscript"/>
        </w:rPr>
        <w:t>7</w:t>
      </w:r>
      <w:r w:rsidR="00587B12" w:rsidRPr="00587B12">
        <w:rPr>
          <w:rFonts w:ascii="Arial" w:hAnsi="Arial" w:cs="Arial"/>
          <w:i/>
          <w:color w:val="000000" w:themeColor="text1"/>
          <w:szCs w:val="22"/>
          <w:vertAlign w:val="superscript"/>
        </w:rPr>
        <w:t xml:space="preserve"> </w:t>
      </w:r>
      <w:r w:rsidR="00343756" w:rsidRPr="00587B12">
        <w:rPr>
          <w:rFonts w:ascii="Arial" w:hAnsi="Arial" w:cs="Arial"/>
          <w:i/>
          <w:color w:val="000000" w:themeColor="text1"/>
          <w:szCs w:val="22"/>
        </w:rPr>
        <w:t xml:space="preserve">Bitte geschätzte </w:t>
      </w:r>
      <w:r w:rsidR="00343756" w:rsidRPr="008C6CB2">
        <w:rPr>
          <w:rFonts w:ascii="Arial" w:hAnsi="Arial" w:cs="Arial"/>
          <w:i/>
          <w:color w:val="000000" w:themeColor="text1"/>
          <w:szCs w:val="22"/>
        </w:rPr>
        <w:t>Anzahl</w:t>
      </w:r>
      <w:r w:rsidR="00343756" w:rsidRPr="00587B12">
        <w:rPr>
          <w:rFonts w:ascii="Arial" w:hAnsi="Arial" w:cs="Arial"/>
          <w:i/>
          <w:color w:val="000000" w:themeColor="text1"/>
          <w:szCs w:val="22"/>
        </w:rPr>
        <w:t xml:space="preserve"> eintragen. </w:t>
      </w:r>
      <w:r>
        <w:rPr>
          <w:rFonts w:ascii="Arial" w:hAnsi="Arial" w:cs="Arial"/>
          <w:i/>
          <w:color w:val="000000" w:themeColor="text1"/>
          <w:szCs w:val="22"/>
        </w:rPr>
        <w:t>Die Schätzung ist nicht ab</w:t>
      </w:r>
      <w:r w:rsidRPr="005A4456">
        <w:rPr>
          <w:rFonts w:ascii="Arial" w:hAnsi="Arial" w:cs="Arial"/>
          <w:i/>
          <w:color w:val="000000" w:themeColor="text1"/>
          <w:szCs w:val="22"/>
        </w:rPr>
        <w:t>rechnung</w:t>
      </w:r>
      <w:r>
        <w:rPr>
          <w:rFonts w:ascii="Arial" w:hAnsi="Arial" w:cs="Arial"/>
          <w:i/>
          <w:color w:val="000000" w:themeColor="text1"/>
          <w:szCs w:val="22"/>
        </w:rPr>
        <w:t>srelevant</w:t>
      </w:r>
      <w:r w:rsidR="00343756" w:rsidRPr="00587B12">
        <w:rPr>
          <w:rFonts w:ascii="Arial" w:hAnsi="Arial" w:cs="Arial"/>
          <w:i/>
          <w:color w:val="000000" w:themeColor="text1"/>
          <w:szCs w:val="22"/>
        </w:rPr>
        <w:t xml:space="preserve">. </w:t>
      </w:r>
    </w:p>
    <w:p w:rsidR="008B5848" w:rsidRDefault="008B5848" w:rsidP="00DC00DD">
      <w:pPr>
        <w:pStyle w:val="Textkrper"/>
        <w:spacing w:before="240"/>
        <w:jc w:val="both"/>
        <w:rPr>
          <w:rFonts w:ascii="Arial" w:eastAsia="Calibri" w:hAnsi="Arial" w:cs="Arial"/>
          <w:szCs w:val="22"/>
        </w:rPr>
      </w:pPr>
      <w:r>
        <w:rPr>
          <w:rFonts w:ascii="Arial" w:eastAsia="Calibri" w:hAnsi="Arial" w:cs="Arial"/>
          <w:szCs w:val="22"/>
        </w:rPr>
        <w:t xml:space="preserve">Dem </w:t>
      </w:r>
      <w:r>
        <w:rPr>
          <w:rFonts w:ascii="Arial" w:hAnsi="Arial" w:cs="Arial"/>
          <w:smallCaps/>
          <w:sz w:val="24"/>
          <w:szCs w:val="22"/>
        </w:rPr>
        <w:t xml:space="preserve">B2B-Kunden </w:t>
      </w:r>
      <w:r>
        <w:rPr>
          <w:rFonts w:ascii="Arial" w:eastAsia="Calibri" w:hAnsi="Arial" w:cs="Arial"/>
          <w:szCs w:val="22"/>
        </w:rPr>
        <w:t xml:space="preserve">ist bekannt, </w:t>
      </w:r>
      <w:r w:rsidR="006323F0">
        <w:rPr>
          <w:rFonts w:ascii="Arial" w:eastAsia="Calibri" w:hAnsi="Arial" w:cs="Arial"/>
          <w:szCs w:val="22"/>
        </w:rPr>
        <w:t>dass (1) j</w:t>
      </w:r>
      <w:r w:rsidR="006323F0" w:rsidRPr="002854B8">
        <w:rPr>
          <w:rFonts w:ascii="Arial" w:eastAsia="Calibri" w:hAnsi="Arial" w:cs="Arial"/>
          <w:szCs w:val="22"/>
        </w:rPr>
        <w:t>ede</w:t>
      </w:r>
      <w:r w:rsidR="006323F0">
        <w:rPr>
          <w:rFonts w:ascii="Arial" w:eastAsia="Calibri" w:hAnsi="Arial" w:cs="Arial"/>
          <w:szCs w:val="22"/>
        </w:rPr>
        <w:t>s</w:t>
      </w:r>
      <w:r w:rsidR="006323F0" w:rsidRPr="002854B8">
        <w:rPr>
          <w:rFonts w:ascii="Arial" w:eastAsia="Calibri" w:hAnsi="Arial" w:cs="Arial"/>
          <w:szCs w:val="22"/>
        </w:rPr>
        <w:t xml:space="preserve"> </w:t>
      </w:r>
      <w:r w:rsidR="006323F0">
        <w:rPr>
          <w:rFonts w:ascii="Arial" w:eastAsia="Calibri" w:hAnsi="Arial" w:cs="Arial"/>
          <w:szCs w:val="22"/>
        </w:rPr>
        <w:t>Kraftfahrzeug</w:t>
      </w:r>
      <w:r w:rsidR="006323F0" w:rsidRPr="002854B8">
        <w:rPr>
          <w:rFonts w:ascii="Arial" w:eastAsia="Calibri" w:hAnsi="Arial" w:cs="Arial"/>
          <w:szCs w:val="22"/>
        </w:rPr>
        <w:t>, d</w:t>
      </w:r>
      <w:r w:rsidR="006323F0">
        <w:rPr>
          <w:rFonts w:ascii="Arial" w:eastAsia="Calibri" w:hAnsi="Arial" w:cs="Arial"/>
          <w:szCs w:val="22"/>
        </w:rPr>
        <w:t xml:space="preserve">as im Rahmen der </w:t>
      </w:r>
      <w:r w:rsidR="006323F0" w:rsidRPr="006323F0">
        <w:rPr>
          <w:rFonts w:ascii="Arial" w:hAnsi="Arial" w:cs="Arial"/>
          <w:smallCaps/>
          <w:sz w:val="24"/>
          <w:szCs w:val="22"/>
        </w:rPr>
        <w:t>Plattform</w:t>
      </w:r>
      <w:r w:rsidR="006323F0">
        <w:rPr>
          <w:rFonts w:ascii="Arial" w:eastAsia="Calibri" w:hAnsi="Arial" w:cs="Arial"/>
          <w:szCs w:val="22"/>
        </w:rPr>
        <w:t xml:space="preserve"> verwaltet werden soll</w:t>
      </w:r>
      <w:r w:rsidR="006323F0" w:rsidRPr="002854B8">
        <w:rPr>
          <w:rFonts w:ascii="Arial" w:eastAsia="Calibri" w:hAnsi="Arial" w:cs="Arial"/>
          <w:szCs w:val="22"/>
        </w:rPr>
        <w:t xml:space="preserve">, einer </w:t>
      </w:r>
      <w:r w:rsidR="006323F0" w:rsidRPr="00183C8C">
        <w:rPr>
          <w:rFonts w:ascii="Arial" w:eastAsia="Calibri" w:hAnsi="Arial" w:cs="Arial"/>
          <w:smallCaps/>
          <w:sz w:val="24"/>
          <w:szCs w:val="22"/>
        </w:rPr>
        <w:t>Telematik-Einheit</w:t>
      </w:r>
      <w:r w:rsidR="006323F0">
        <w:rPr>
          <w:rFonts w:ascii="Arial" w:eastAsia="Calibri" w:hAnsi="Arial" w:cs="Arial"/>
          <w:szCs w:val="22"/>
        </w:rPr>
        <w:t xml:space="preserve"> bedarf; (2)</w:t>
      </w:r>
      <w:r w:rsidR="006323F0" w:rsidRPr="002854B8">
        <w:rPr>
          <w:rFonts w:ascii="Arial" w:eastAsia="Calibri" w:hAnsi="Arial" w:cs="Arial"/>
          <w:szCs w:val="22"/>
        </w:rPr>
        <w:t xml:space="preserve"> </w:t>
      </w:r>
      <w:r w:rsidR="006323F0">
        <w:rPr>
          <w:rFonts w:ascii="Arial" w:eastAsia="Calibri" w:hAnsi="Arial" w:cs="Arial"/>
          <w:szCs w:val="22"/>
        </w:rPr>
        <w:t xml:space="preserve">nur die in den </w:t>
      </w:r>
      <w:r w:rsidR="006323F0" w:rsidRPr="00183C8C">
        <w:rPr>
          <w:rFonts w:ascii="Arial" w:eastAsia="Calibri" w:hAnsi="Arial" w:cs="Arial"/>
          <w:smallCaps/>
          <w:sz w:val="24"/>
          <w:szCs w:val="22"/>
        </w:rPr>
        <w:t>Anlagen</w:t>
      </w:r>
      <w:r w:rsidR="006323F0">
        <w:rPr>
          <w:rFonts w:ascii="Arial" w:eastAsia="Calibri" w:hAnsi="Arial" w:cs="Arial"/>
          <w:szCs w:val="22"/>
        </w:rPr>
        <w:t xml:space="preserve"> definierten </w:t>
      </w:r>
      <w:r w:rsidR="006323F0" w:rsidRPr="002854B8">
        <w:rPr>
          <w:rFonts w:ascii="Arial" w:eastAsia="Calibri" w:hAnsi="Arial" w:cs="Arial"/>
          <w:szCs w:val="22"/>
        </w:rPr>
        <w:t>Roller und Microscooter</w:t>
      </w:r>
      <w:r w:rsidR="006323F0">
        <w:rPr>
          <w:rFonts w:ascii="Arial" w:eastAsia="Calibri" w:hAnsi="Arial" w:cs="Arial"/>
          <w:szCs w:val="22"/>
        </w:rPr>
        <w:t xml:space="preserve"> im Rahmen der </w:t>
      </w:r>
      <w:r w:rsidR="006323F0" w:rsidRPr="006323F0">
        <w:rPr>
          <w:rFonts w:ascii="Arial" w:hAnsi="Arial" w:cs="Arial"/>
          <w:smallCaps/>
          <w:sz w:val="24"/>
          <w:szCs w:val="22"/>
        </w:rPr>
        <w:t>Plattform</w:t>
      </w:r>
      <w:r w:rsidR="006323F0">
        <w:rPr>
          <w:rFonts w:ascii="Arial" w:eastAsia="Calibri" w:hAnsi="Arial" w:cs="Arial"/>
          <w:szCs w:val="22"/>
        </w:rPr>
        <w:t xml:space="preserve"> verwaltet</w:t>
      </w:r>
      <w:r w:rsidR="006323F0" w:rsidRPr="002854B8">
        <w:rPr>
          <w:rFonts w:ascii="Arial" w:eastAsia="Calibri" w:hAnsi="Arial" w:cs="Arial"/>
          <w:szCs w:val="22"/>
        </w:rPr>
        <w:t xml:space="preserve"> w</w:t>
      </w:r>
      <w:r w:rsidR="006323F0">
        <w:rPr>
          <w:rFonts w:ascii="Arial" w:eastAsia="Calibri" w:hAnsi="Arial" w:cs="Arial"/>
          <w:szCs w:val="22"/>
        </w:rPr>
        <w:t>erden</w:t>
      </w:r>
      <w:r w:rsidR="006323F0" w:rsidRPr="00703146">
        <w:rPr>
          <w:rFonts w:ascii="Arial" w:eastAsia="Calibri" w:hAnsi="Arial" w:cs="Arial"/>
          <w:szCs w:val="22"/>
        </w:rPr>
        <w:t xml:space="preserve"> </w:t>
      </w:r>
      <w:r w:rsidR="006323F0">
        <w:rPr>
          <w:rFonts w:ascii="Arial" w:eastAsia="Calibri" w:hAnsi="Arial" w:cs="Arial"/>
          <w:szCs w:val="22"/>
        </w:rPr>
        <w:t xml:space="preserve">können; und (3) </w:t>
      </w:r>
      <w:r w:rsidR="006323F0" w:rsidRPr="002854B8">
        <w:rPr>
          <w:rFonts w:ascii="Arial" w:eastAsia="Calibri" w:hAnsi="Arial" w:cs="Arial"/>
          <w:szCs w:val="22"/>
        </w:rPr>
        <w:t>Fahrräder</w:t>
      </w:r>
      <w:r w:rsidR="006323F0">
        <w:rPr>
          <w:rFonts w:ascii="Arial" w:eastAsia="Calibri" w:hAnsi="Arial" w:cs="Arial"/>
          <w:szCs w:val="22"/>
        </w:rPr>
        <w:t xml:space="preserve"> zur Verwaltung im Rah</w:t>
      </w:r>
      <w:r w:rsidR="006323F0" w:rsidRPr="002854B8">
        <w:rPr>
          <w:rFonts w:ascii="Arial" w:eastAsia="Calibri" w:hAnsi="Arial" w:cs="Arial"/>
          <w:szCs w:val="22"/>
        </w:rPr>
        <w:t xml:space="preserve">men </w:t>
      </w:r>
      <w:r w:rsidR="006323F0">
        <w:rPr>
          <w:rFonts w:ascii="Arial" w:eastAsia="Calibri" w:hAnsi="Arial" w:cs="Arial"/>
          <w:szCs w:val="22"/>
        </w:rPr>
        <w:t xml:space="preserve">der </w:t>
      </w:r>
      <w:r w:rsidR="006323F0" w:rsidRPr="006323F0">
        <w:rPr>
          <w:rFonts w:ascii="Arial" w:hAnsi="Arial" w:cs="Arial"/>
          <w:smallCaps/>
          <w:sz w:val="24"/>
          <w:szCs w:val="22"/>
        </w:rPr>
        <w:t>Plattform</w:t>
      </w:r>
      <w:r w:rsidR="006323F0">
        <w:rPr>
          <w:rFonts w:ascii="Arial" w:eastAsia="Calibri" w:hAnsi="Arial" w:cs="Arial"/>
          <w:szCs w:val="22"/>
        </w:rPr>
        <w:t xml:space="preserve"> eines besonderen,</w:t>
      </w:r>
      <w:r w:rsidR="006323F0" w:rsidRPr="002854B8">
        <w:rPr>
          <w:rFonts w:ascii="Arial" w:eastAsia="Calibri" w:hAnsi="Arial" w:cs="Arial"/>
          <w:szCs w:val="22"/>
        </w:rPr>
        <w:t xml:space="preserve"> </w:t>
      </w:r>
      <w:r w:rsidR="006323F0">
        <w:rPr>
          <w:rFonts w:ascii="Arial" w:eastAsia="Calibri" w:hAnsi="Arial" w:cs="Arial"/>
          <w:szCs w:val="22"/>
        </w:rPr>
        <w:t xml:space="preserve">in den </w:t>
      </w:r>
      <w:r w:rsidR="006323F0" w:rsidRPr="00183C8C">
        <w:rPr>
          <w:rFonts w:ascii="Arial" w:eastAsia="Calibri" w:hAnsi="Arial" w:cs="Arial"/>
          <w:smallCaps/>
          <w:sz w:val="24"/>
          <w:szCs w:val="22"/>
        </w:rPr>
        <w:t>Anlagen</w:t>
      </w:r>
      <w:r w:rsidR="006323F0">
        <w:rPr>
          <w:rFonts w:ascii="Arial" w:eastAsia="Calibri" w:hAnsi="Arial" w:cs="Arial"/>
          <w:szCs w:val="22"/>
        </w:rPr>
        <w:t xml:space="preserve"> definierten </w:t>
      </w:r>
      <w:r w:rsidR="006323F0" w:rsidRPr="002854B8">
        <w:rPr>
          <w:rFonts w:ascii="Arial" w:eastAsia="Calibri" w:hAnsi="Arial" w:cs="Arial"/>
          <w:szCs w:val="22"/>
        </w:rPr>
        <w:t>Schl</w:t>
      </w:r>
      <w:r w:rsidR="006323F0">
        <w:rPr>
          <w:rFonts w:ascii="Arial" w:eastAsia="Calibri" w:hAnsi="Arial" w:cs="Arial"/>
          <w:szCs w:val="22"/>
        </w:rPr>
        <w:t>osses bedürfen</w:t>
      </w:r>
      <w:r>
        <w:rPr>
          <w:rFonts w:ascii="Arial" w:eastAsia="Calibri" w:hAnsi="Arial" w:cs="Arial"/>
          <w:szCs w:val="22"/>
        </w:rPr>
        <w:t>.</w:t>
      </w:r>
    </w:p>
    <w:p w:rsidR="00432A14" w:rsidRDefault="00432A14" w:rsidP="00DC00DD">
      <w:pPr>
        <w:pStyle w:val="Textkrper"/>
        <w:spacing w:after="60"/>
        <w:jc w:val="both"/>
        <w:rPr>
          <w:rFonts w:ascii="Arial" w:eastAsia="Calibri" w:hAnsi="Arial" w:cs="Arial"/>
          <w:szCs w:val="22"/>
        </w:rPr>
      </w:pPr>
    </w:p>
    <w:p w:rsidR="00343756" w:rsidRPr="00BA0E1D" w:rsidRDefault="00343756" w:rsidP="00DC00DD">
      <w:pPr>
        <w:pStyle w:val="Textkrper"/>
        <w:keepNext/>
        <w:numPr>
          <w:ilvl w:val="0"/>
          <w:numId w:val="16"/>
        </w:numPr>
        <w:spacing w:after="60"/>
        <w:ind w:left="567" w:hanging="567"/>
        <w:jc w:val="both"/>
        <w:rPr>
          <w:rFonts w:ascii="Arial" w:eastAsia="Calibri" w:hAnsi="Arial" w:cs="Arial"/>
          <w:b/>
          <w:szCs w:val="22"/>
        </w:rPr>
      </w:pPr>
      <w:r w:rsidRPr="00BA0E1D">
        <w:rPr>
          <w:rFonts w:ascii="Arial" w:eastAsia="Calibri" w:hAnsi="Arial" w:cs="Arial"/>
          <w:b/>
          <w:szCs w:val="22"/>
        </w:rPr>
        <w:t xml:space="preserve">Geschätzte Anzahl </w:t>
      </w:r>
      <w:r w:rsidR="00BA0E1D">
        <w:rPr>
          <w:rFonts w:ascii="Arial" w:eastAsia="Calibri" w:hAnsi="Arial" w:cs="Arial"/>
          <w:b/>
          <w:szCs w:val="22"/>
        </w:rPr>
        <w:t xml:space="preserve">Ausgewählte </w:t>
      </w:r>
      <w:r w:rsidRPr="00BA0E1D">
        <w:rPr>
          <w:rFonts w:ascii="Arial" w:eastAsia="Calibri" w:hAnsi="Arial" w:cs="Arial"/>
          <w:b/>
          <w:szCs w:val="22"/>
        </w:rPr>
        <w:t xml:space="preserve">Nutzer </w:t>
      </w:r>
    </w:p>
    <w:p w:rsidR="00343756" w:rsidRDefault="00343756" w:rsidP="00DC00DD">
      <w:pPr>
        <w:pStyle w:val="Textkrper"/>
        <w:spacing w:after="60"/>
        <w:jc w:val="both"/>
        <w:rPr>
          <w:rFonts w:ascii="Arial" w:hAnsi="Arial" w:cs="Arial"/>
          <w:szCs w:val="22"/>
        </w:rPr>
      </w:pPr>
      <w:r w:rsidRPr="00D7550D">
        <w:rPr>
          <w:rFonts w:ascii="Arial" w:hAnsi="Arial" w:cs="Arial"/>
          <w:szCs w:val="22"/>
        </w:rPr>
        <w:t xml:space="preserve">Der </w:t>
      </w:r>
      <w:r w:rsidRPr="00BA0E1D">
        <w:rPr>
          <w:rFonts w:ascii="Arial" w:hAnsi="Arial" w:cs="Arial"/>
          <w:smallCaps/>
          <w:sz w:val="24"/>
          <w:szCs w:val="22"/>
        </w:rPr>
        <w:t>B2B-Kunde</w:t>
      </w:r>
      <w:r w:rsidRPr="00D7550D">
        <w:rPr>
          <w:rFonts w:ascii="Arial" w:hAnsi="Arial" w:cs="Arial"/>
          <w:szCs w:val="22"/>
        </w:rPr>
        <w:t xml:space="preserve"> schätzt, dass insgesamt </w:t>
      </w:r>
      <w:r w:rsidR="00BA0E1D" w:rsidRPr="009D67A3">
        <w:rPr>
          <w:rFonts w:ascii="Arial" w:eastAsia="Calibri" w:hAnsi="Arial" w:cs="Arial"/>
          <w:szCs w:val="22"/>
        </w:rPr>
        <w:t>die</w:t>
      </w:r>
      <w:r w:rsidR="00BA0E1D" w:rsidRPr="009D67A3">
        <w:rPr>
          <w:rFonts w:ascii="Arial" w:hAnsi="Arial" w:cs="Arial"/>
          <w:szCs w:val="22"/>
        </w:rPr>
        <w:t xml:space="preserve"> </w:t>
      </w:r>
      <w:r w:rsidR="00BA0E1D" w:rsidRPr="009D67A3">
        <w:rPr>
          <w:rFonts w:ascii="Arial" w:eastAsia="Calibri" w:hAnsi="Arial" w:cs="Arial"/>
          <w:szCs w:val="22"/>
        </w:rPr>
        <w:t>folgende</w:t>
      </w:r>
      <w:r w:rsidR="00BA0E1D" w:rsidRPr="009D67A3">
        <w:rPr>
          <w:rFonts w:ascii="Arial" w:hAnsi="Arial" w:cs="Arial"/>
          <w:szCs w:val="22"/>
        </w:rPr>
        <w:t xml:space="preserve"> </w:t>
      </w:r>
      <w:r w:rsidR="00BA0E1D" w:rsidRPr="009D67A3">
        <w:rPr>
          <w:rFonts w:ascii="Arial" w:eastAsia="Calibri" w:hAnsi="Arial" w:cs="Arial"/>
          <w:szCs w:val="22"/>
        </w:rPr>
        <w:t>Anzahl</w:t>
      </w:r>
      <w:r w:rsidR="00BA0E1D" w:rsidRPr="009D67A3">
        <w:rPr>
          <w:rFonts w:ascii="Arial" w:hAnsi="Arial" w:cs="Arial"/>
          <w:szCs w:val="22"/>
        </w:rPr>
        <w:t xml:space="preserve"> </w:t>
      </w:r>
      <w:r w:rsidR="00BA0E1D" w:rsidRPr="009D67A3">
        <w:rPr>
          <w:rFonts w:ascii="Arial" w:eastAsia="Calibri" w:hAnsi="Arial" w:cs="Arial"/>
          <w:szCs w:val="22"/>
        </w:rPr>
        <w:t>von</w:t>
      </w:r>
      <w:r w:rsidR="00BA0E1D" w:rsidRPr="009D67A3">
        <w:rPr>
          <w:rFonts w:ascii="Arial" w:hAnsi="Arial" w:cs="Arial"/>
          <w:szCs w:val="22"/>
        </w:rPr>
        <w:t xml:space="preserve"> </w:t>
      </w:r>
      <w:r w:rsidRPr="00BA0E1D">
        <w:rPr>
          <w:rFonts w:ascii="Arial" w:hAnsi="Arial" w:cs="Arial"/>
          <w:smallCaps/>
          <w:sz w:val="24"/>
          <w:szCs w:val="22"/>
        </w:rPr>
        <w:t>Ausgewählte</w:t>
      </w:r>
      <w:r w:rsidR="00BA0E1D" w:rsidRPr="00BA0E1D">
        <w:rPr>
          <w:rFonts w:ascii="Arial" w:hAnsi="Arial" w:cs="Arial"/>
          <w:smallCaps/>
          <w:sz w:val="24"/>
          <w:szCs w:val="22"/>
        </w:rPr>
        <w:t>n</w:t>
      </w:r>
      <w:r w:rsidRPr="00BA0E1D">
        <w:rPr>
          <w:rFonts w:ascii="Arial" w:hAnsi="Arial" w:cs="Arial"/>
          <w:smallCaps/>
          <w:sz w:val="24"/>
          <w:szCs w:val="22"/>
        </w:rPr>
        <w:t xml:space="preserve"> Nutzer</w:t>
      </w:r>
      <w:r w:rsidR="00BA0E1D" w:rsidRPr="00BA0E1D">
        <w:rPr>
          <w:rFonts w:ascii="Arial" w:hAnsi="Arial" w:cs="Arial"/>
          <w:smallCaps/>
          <w:sz w:val="24"/>
          <w:szCs w:val="22"/>
        </w:rPr>
        <w:t>n</w:t>
      </w:r>
      <w:r w:rsidR="00BA0E1D">
        <w:rPr>
          <w:rFonts w:ascii="Arial" w:hAnsi="Arial" w:cs="Arial"/>
          <w:szCs w:val="22"/>
        </w:rPr>
        <w:t xml:space="preserve"> verwaltet wird: </w:t>
      </w:r>
    </w:p>
    <w:tbl>
      <w:tblPr>
        <w:tblStyle w:val="Tabellenraster"/>
        <w:tblW w:w="0" w:type="auto"/>
        <w:tblInd w:w="-5" w:type="dxa"/>
        <w:tblLook w:val="04A0" w:firstRow="1" w:lastRow="0" w:firstColumn="1" w:lastColumn="0" w:noHBand="0" w:noVBand="1"/>
      </w:tblPr>
      <w:tblGrid>
        <w:gridCol w:w="5812"/>
      </w:tblGrid>
      <w:tr w:rsidR="00BA0E1D" w:rsidRPr="0017009F" w:rsidTr="00425FDB">
        <w:tc>
          <w:tcPr>
            <w:tcW w:w="5812" w:type="dxa"/>
            <w:shd w:val="clear" w:color="auto" w:fill="D9D9D9" w:themeFill="background1" w:themeFillShade="D9"/>
          </w:tcPr>
          <w:p w:rsidR="00BA0E1D" w:rsidRPr="00334FE0" w:rsidRDefault="00BA0E1D" w:rsidP="00DC00DD">
            <w:pPr>
              <w:pStyle w:val="Textkrper"/>
              <w:keepNext/>
              <w:keepLines/>
              <w:spacing w:before="60" w:after="60"/>
              <w:ind w:left="28"/>
              <w:jc w:val="both"/>
              <w:rPr>
                <w:rFonts w:ascii="Arial" w:hAnsi="Arial" w:cs="Arial"/>
                <w:b/>
                <w:szCs w:val="22"/>
              </w:rPr>
            </w:pPr>
            <w:r>
              <w:rPr>
                <w:rFonts w:ascii="Arial" w:hAnsi="Arial" w:cs="Arial"/>
                <w:b/>
                <w:szCs w:val="22"/>
              </w:rPr>
              <w:t xml:space="preserve">Anzahl </w:t>
            </w:r>
            <w:r w:rsidR="003273FC">
              <w:rPr>
                <w:rFonts w:ascii="Arial" w:hAnsi="Arial" w:cs="Arial"/>
                <w:b/>
                <w:szCs w:val="22"/>
              </w:rPr>
              <w:t xml:space="preserve">Ausgewählte </w:t>
            </w:r>
            <w:r>
              <w:rPr>
                <w:rFonts w:ascii="Arial" w:hAnsi="Arial" w:cs="Arial"/>
                <w:b/>
                <w:szCs w:val="22"/>
              </w:rPr>
              <w:t>Nutzer</w:t>
            </w:r>
          </w:p>
        </w:tc>
      </w:tr>
      <w:tr w:rsidR="00BA0E1D" w:rsidRPr="00334FE0" w:rsidTr="00425FDB">
        <w:tc>
          <w:tcPr>
            <w:tcW w:w="5812" w:type="dxa"/>
            <w:shd w:val="clear" w:color="auto" w:fill="auto"/>
          </w:tcPr>
          <w:p w:rsidR="00BA0E1D" w:rsidRDefault="00BA0E1D" w:rsidP="00DC00DD">
            <w:pPr>
              <w:keepNext/>
              <w:keepLines/>
              <w:spacing w:before="60" w:after="60"/>
              <w:ind w:right="-110"/>
              <w:jc w:val="both"/>
              <w:rPr>
                <w:rFonts w:ascii="Arial" w:hAnsi="Arial" w:cs="Arial"/>
                <w:b/>
                <w:color w:val="000000" w:themeColor="text1"/>
                <w:szCs w:val="22"/>
              </w:rPr>
            </w:pPr>
          </w:p>
        </w:tc>
      </w:tr>
    </w:tbl>
    <w:p w:rsidR="00755DFC" w:rsidRDefault="00755DFC" w:rsidP="00DC00DD">
      <w:pPr>
        <w:jc w:val="both"/>
        <w:rPr>
          <w:rFonts w:ascii="Arial" w:eastAsia="Calibri" w:hAnsi="Arial" w:cs="Arial"/>
          <w:b/>
          <w:szCs w:val="22"/>
        </w:rPr>
      </w:pPr>
    </w:p>
    <w:p w:rsidR="00755DFC" w:rsidRPr="009D67A3" w:rsidRDefault="00755DFC" w:rsidP="00DC00DD">
      <w:pPr>
        <w:pStyle w:val="Textkrper"/>
        <w:keepNext/>
        <w:keepLines/>
        <w:numPr>
          <w:ilvl w:val="0"/>
          <w:numId w:val="16"/>
        </w:numPr>
        <w:spacing w:after="60"/>
        <w:ind w:left="426" w:hanging="426"/>
        <w:jc w:val="both"/>
        <w:rPr>
          <w:rFonts w:ascii="Arial" w:hAnsi="Arial" w:cs="Arial"/>
          <w:b/>
          <w:szCs w:val="22"/>
        </w:rPr>
      </w:pPr>
      <w:r>
        <w:rPr>
          <w:rFonts w:ascii="Arial" w:eastAsia="Calibri" w:hAnsi="Arial" w:cs="Arial"/>
          <w:b/>
          <w:szCs w:val="22"/>
        </w:rPr>
        <w:t>Optionale Leistungen</w:t>
      </w:r>
      <w:r w:rsidRPr="009D67A3">
        <w:rPr>
          <w:rFonts w:ascii="Arial" w:hAnsi="Arial" w:cs="Arial"/>
          <w:b/>
          <w:szCs w:val="22"/>
        </w:rPr>
        <w:t xml:space="preserve"> </w:t>
      </w:r>
    </w:p>
    <w:p w:rsidR="00755DFC" w:rsidRDefault="00755DFC" w:rsidP="00DC00DD">
      <w:pPr>
        <w:pStyle w:val="Textkrper"/>
        <w:keepNext/>
        <w:keepLines/>
        <w:spacing w:after="60"/>
        <w:jc w:val="both"/>
        <w:rPr>
          <w:rFonts w:ascii="Arial" w:hAnsi="Arial" w:cs="Arial"/>
          <w:szCs w:val="22"/>
        </w:rPr>
      </w:pPr>
      <w:r w:rsidRPr="00755DFC">
        <w:rPr>
          <w:rFonts w:ascii="Arial" w:eastAsia="Calibri" w:hAnsi="Arial" w:cs="Arial"/>
          <w:szCs w:val="22"/>
        </w:rPr>
        <w:t>Der</w:t>
      </w:r>
      <w:r w:rsidRPr="00755DFC">
        <w:rPr>
          <w:rFonts w:ascii="Arial" w:hAnsi="Arial" w:cs="Arial"/>
          <w:szCs w:val="22"/>
        </w:rPr>
        <w:t xml:space="preserve"> </w:t>
      </w:r>
      <w:r w:rsidRPr="005D0BF2">
        <w:rPr>
          <w:rFonts w:ascii="Arial" w:hAnsi="Arial" w:cs="Arial"/>
          <w:smallCaps/>
          <w:sz w:val="24"/>
          <w:szCs w:val="24"/>
        </w:rPr>
        <w:t>B2B-Kunde</w:t>
      </w:r>
      <w:r w:rsidRPr="00755DFC">
        <w:rPr>
          <w:rFonts w:ascii="Arial" w:hAnsi="Arial" w:cs="Arial"/>
          <w:szCs w:val="22"/>
        </w:rPr>
        <w:t xml:space="preserve"> wählt</w:t>
      </w:r>
      <w:r w:rsidRPr="00D7550D">
        <w:rPr>
          <w:rFonts w:ascii="Arial" w:hAnsi="Arial" w:cs="Arial"/>
          <w:szCs w:val="22"/>
        </w:rPr>
        <w:t xml:space="preserve"> die </w:t>
      </w:r>
      <w:r w:rsidRPr="00D233C8">
        <w:rPr>
          <w:rFonts w:ascii="Arial" w:hAnsi="Arial" w:cs="Arial"/>
          <w:szCs w:val="22"/>
        </w:rPr>
        <w:t xml:space="preserve">folgenden </w:t>
      </w:r>
      <w:r>
        <w:rPr>
          <w:rFonts w:ascii="Arial" w:hAnsi="Arial" w:cs="Arial"/>
          <w:szCs w:val="22"/>
        </w:rPr>
        <w:t>optionalen Leistungen</w:t>
      </w:r>
      <w:r w:rsidRPr="009D67A3">
        <w:rPr>
          <w:rFonts w:ascii="Arial" w:hAnsi="Arial" w:cs="Arial"/>
          <w:szCs w:val="22"/>
        </w:rPr>
        <w:t>:</w:t>
      </w:r>
    </w:p>
    <w:tbl>
      <w:tblPr>
        <w:tblStyle w:val="Tabellenraster"/>
        <w:tblW w:w="9781" w:type="dxa"/>
        <w:tblInd w:w="-5" w:type="dxa"/>
        <w:tblLook w:val="04A0" w:firstRow="1" w:lastRow="0" w:firstColumn="1" w:lastColumn="0" w:noHBand="0" w:noVBand="1"/>
      </w:tblPr>
      <w:tblGrid>
        <w:gridCol w:w="7230"/>
        <w:gridCol w:w="2551"/>
      </w:tblGrid>
      <w:tr w:rsidR="00755DFC" w:rsidRPr="001F23E5" w:rsidTr="00425FDB">
        <w:tc>
          <w:tcPr>
            <w:tcW w:w="7230" w:type="dxa"/>
            <w:shd w:val="clear" w:color="auto" w:fill="D9D9D9" w:themeFill="background1" w:themeFillShade="D9"/>
          </w:tcPr>
          <w:p w:rsidR="00755DFC" w:rsidRPr="001F23E5" w:rsidRDefault="00755DFC" w:rsidP="00DC00DD">
            <w:pPr>
              <w:pStyle w:val="Textkrper"/>
              <w:keepNext/>
              <w:keepLines/>
              <w:spacing w:before="60" w:after="60"/>
              <w:ind w:left="-670" w:firstLine="670"/>
              <w:jc w:val="both"/>
              <w:rPr>
                <w:rFonts w:ascii="Arial" w:hAnsi="Arial" w:cs="Arial"/>
                <w:b/>
                <w:szCs w:val="22"/>
              </w:rPr>
            </w:pPr>
            <w:r>
              <w:rPr>
                <w:rFonts w:ascii="Arial" w:hAnsi="Arial" w:cs="Arial"/>
                <w:b/>
                <w:szCs w:val="22"/>
              </w:rPr>
              <w:t>Optionale Leistungen</w:t>
            </w:r>
          </w:p>
        </w:tc>
        <w:tc>
          <w:tcPr>
            <w:tcW w:w="2551" w:type="dxa"/>
            <w:shd w:val="clear" w:color="auto" w:fill="D9D9D9" w:themeFill="background1" w:themeFillShade="D9"/>
          </w:tcPr>
          <w:p w:rsidR="00755DFC" w:rsidRPr="001F23E5" w:rsidRDefault="00755DFC" w:rsidP="00DC00DD">
            <w:pPr>
              <w:pStyle w:val="Textkrper"/>
              <w:keepNext/>
              <w:keepLines/>
              <w:spacing w:before="60" w:after="60"/>
              <w:ind w:left="-670" w:right="-110" w:firstLine="670"/>
              <w:jc w:val="both"/>
              <w:rPr>
                <w:rFonts w:ascii="Arial" w:hAnsi="Arial" w:cs="Arial"/>
                <w:b/>
                <w:szCs w:val="22"/>
              </w:rPr>
            </w:pPr>
            <w:r>
              <w:rPr>
                <w:rFonts w:ascii="Arial" w:hAnsi="Arial" w:cs="Arial"/>
                <w:b/>
                <w:szCs w:val="22"/>
              </w:rPr>
              <w:t>Auswahl</w:t>
            </w:r>
            <w:r w:rsidR="006323F0">
              <w:rPr>
                <w:rFonts w:ascii="Arial" w:hAnsi="Arial" w:cs="Arial"/>
                <w:b/>
                <w:szCs w:val="22"/>
                <w:vertAlign w:val="superscript"/>
              </w:rPr>
              <w:t xml:space="preserve"> 8</w:t>
            </w:r>
          </w:p>
        </w:tc>
      </w:tr>
      <w:tr w:rsidR="00755DFC" w:rsidRPr="00691DEB" w:rsidTr="00425FDB">
        <w:tc>
          <w:tcPr>
            <w:tcW w:w="7230" w:type="dxa"/>
            <w:shd w:val="clear" w:color="auto" w:fill="auto"/>
          </w:tcPr>
          <w:p w:rsidR="00755DFC" w:rsidRPr="005071B0" w:rsidRDefault="00755DFC" w:rsidP="00DC00DD">
            <w:pPr>
              <w:pStyle w:val="Textkrper"/>
              <w:keepNext/>
              <w:keepLines/>
              <w:spacing w:before="60" w:after="60"/>
              <w:jc w:val="both"/>
              <w:rPr>
                <w:rFonts w:ascii="Arial" w:hAnsi="Arial" w:cs="Arial"/>
                <w:szCs w:val="22"/>
                <w:lang w:val="en-GB"/>
              </w:rPr>
            </w:pPr>
            <w:r w:rsidRPr="005071B0">
              <w:rPr>
                <w:rFonts w:ascii="Arial" w:hAnsi="Arial" w:cs="Arial"/>
                <w:szCs w:val="22"/>
                <w:lang w:val="en-GB"/>
              </w:rPr>
              <w:t xml:space="preserve">Callcenter (1st Level Support für </w:t>
            </w:r>
            <w:r w:rsidRPr="005071B0">
              <w:rPr>
                <w:rFonts w:ascii="Arial" w:hAnsi="Arial" w:cs="Arial"/>
                <w:smallCaps/>
                <w:szCs w:val="22"/>
                <w:lang w:val="en-GB"/>
              </w:rPr>
              <w:t>Nutzer</w:t>
            </w:r>
            <w:r w:rsidRPr="005071B0">
              <w:rPr>
                <w:rFonts w:ascii="Arial" w:hAnsi="Arial" w:cs="Arial"/>
                <w:szCs w:val="22"/>
                <w:lang w:val="en-GB"/>
              </w:rPr>
              <w:t xml:space="preserve">) </w:t>
            </w:r>
          </w:p>
        </w:tc>
        <w:tc>
          <w:tcPr>
            <w:tcW w:w="2551" w:type="dxa"/>
            <w:shd w:val="clear" w:color="auto" w:fill="auto"/>
          </w:tcPr>
          <w:p w:rsidR="00755DFC" w:rsidRPr="00414C6C" w:rsidRDefault="00747E35" w:rsidP="00DC00DD">
            <w:pPr>
              <w:pStyle w:val="Textkrper"/>
              <w:keepNext/>
              <w:keepLines/>
              <w:spacing w:after="0"/>
              <w:ind w:left="-670" w:right="-110" w:firstLine="670"/>
              <w:jc w:val="both"/>
              <w:rPr>
                <w:rFonts w:ascii="Arial" w:hAnsi="Arial" w:cs="Arial"/>
                <w:szCs w:val="22"/>
              </w:rPr>
            </w:pPr>
            <w:sdt>
              <w:sdtPr>
                <w:rPr>
                  <w:rFonts w:ascii="Arial" w:hAnsi="Arial" w:cs="Arial"/>
                  <w:b/>
                  <w:color w:val="000000" w:themeColor="text1"/>
                  <w:szCs w:val="22"/>
                </w:rPr>
                <w:id w:val="2069991608"/>
                <w14:checkbox>
                  <w14:checked w14:val="0"/>
                  <w14:checkedState w14:val="2612" w14:font="MS Gothic"/>
                  <w14:uncheckedState w14:val="2610" w14:font="MS Gothic"/>
                </w14:checkbox>
              </w:sdtPr>
              <w:sdtEndPr/>
              <w:sdtContent>
                <w:r w:rsidR="00755DFC">
                  <w:rPr>
                    <w:rFonts w:ascii="MS Gothic" w:eastAsia="MS Gothic" w:hAnsi="MS Gothic" w:cs="Arial" w:hint="eastAsia"/>
                    <w:b/>
                    <w:color w:val="000000" w:themeColor="text1"/>
                    <w:szCs w:val="22"/>
                  </w:rPr>
                  <w:t>☐</w:t>
                </w:r>
              </w:sdtContent>
            </w:sdt>
          </w:p>
        </w:tc>
      </w:tr>
      <w:tr w:rsidR="00755DFC" w:rsidRPr="00691DEB" w:rsidTr="00425FDB">
        <w:tc>
          <w:tcPr>
            <w:tcW w:w="7230" w:type="dxa"/>
            <w:shd w:val="clear" w:color="auto" w:fill="auto"/>
          </w:tcPr>
          <w:p w:rsidR="00755DFC" w:rsidRPr="00414C6C" w:rsidRDefault="00755DFC" w:rsidP="00DC00DD">
            <w:pPr>
              <w:pStyle w:val="Textkrper"/>
              <w:keepNext/>
              <w:keepLines/>
              <w:spacing w:before="60" w:after="60"/>
              <w:jc w:val="both"/>
              <w:rPr>
                <w:rFonts w:ascii="Arial" w:hAnsi="Arial" w:cs="Arial"/>
                <w:szCs w:val="22"/>
              </w:rPr>
            </w:pPr>
            <w:r>
              <w:rPr>
                <w:rFonts w:ascii="Arial" w:hAnsi="Arial" w:cs="Arial"/>
                <w:szCs w:val="22"/>
              </w:rPr>
              <w:t>Nutzerauthentifizierung</w:t>
            </w:r>
          </w:p>
        </w:tc>
        <w:tc>
          <w:tcPr>
            <w:tcW w:w="2551" w:type="dxa"/>
            <w:shd w:val="clear" w:color="auto" w:fill="auto"/>
          </w:tcPr>
          <w:p w:rsidR="00755DFC" w:rsidRPr="00414C6C" w:rsidRDefault="00747E35" w:rsidP="00DC00DD">
            <w:pPr>
              <w:pStyle w:val="Textkrper"/>
              <w:keepNext/>
              <w:keepLines/>
              <w:spacing w:after="0"/>
              <w:ind w:left="-670" w:right="-110" w:firstLine="670"/>
              <w:jc w:val="both"/>
              <w:rPr>
                <w:rFonts w:ascii="Arial" w:hAnsi="Arial" w:cs="Arial"/>
                <w:szCs w:val="22"/>
              </w:rPr>
            </w:pPr>
            <w:sdt>
              <w:sdtPr>
                <w:rPr>
                  <w:rFonts w:ascii="Arial" w:hAnsi="Arial" w:cs="Arial"/>
                  <w:b/>
                  <w:color w:val="000000" w:themeColor="text1"/>
                  <w:szCs w:val="22"/>
                </w:rPr>
                <w:id w:val="848066951"/>
                <w14:checkbox>
                  <w14:checked w14:val="0"/>
                  <w14:checkedState w14:val="2612" w14:font="MS Gothic"/>
                  <w14:uncheckedState w14:val="2610" w14:font="MS Gothic"/>
                </w14:checkbox>
              </w:sdtPr>
              <w:sdtEndPr/>
              <w:sdtContent>
                <w:r w:rsidR="00755DFC">
                  <w:rPr>
                    <w:rFonts w:ascii="MS Gothic" w:eastAsia="MS Gothic" w:hAnsi="MS Gothic" w:cs="Arial" w:hint="eastAsia"/>
                    <w:b/>
                    <w:color w:val="000000" w:themeColor="text1"/>
                    <w:szCs w:val="22"/>
                  </w:rPr>
                  <w:t>☐</w:t>
                </w:r>
              </w:sdtContent>
            </w:sdt>
          </w:p>
        </w:tc>
      </w:tr>
    </w:tbl>
    <w:p w:rsidR="00755DFC" w:rsidRPr="005A4456" w:rsidRDefault="006323F0" w:rsidP="00DC00DD">
      <w:pPr>
        <w:pStyle w:val="Textkrper"/>
        <w:keepNext/>
        <w:keepLines/>
        <w:spacing w:before="120"/>
        <w:jc w:val="both"/>
        <w:rPr>
          <w:rFonts w:ascii="Arial" w:eastAsia="Calibri" w:hAnsi="Arial" w:cs="Arial"/>
          <w:i/>
          <w:szCs w:val="22"/>
        </w:rPr>
      </w:pPr>
      <w:r>
        <w:rPr>
          <w:rFonts w:ascii="Arial" w:hAnsi="Arial" w:cs="Arial"/>
          <w:i/>
          <w:szCs w:val="22"/>
          <w:vertAlign w:val="superscript"/>
        </w:rPr>
        <w:t>8</w:t>
      </w:r>
      <w:r w:rsidR="00755DFC" w:rsidRPr="0054475D">
        <w:rPr>
          <w:rFonts w:ascii="Arial" w:hAnsi="Arial" w:cs="Arial"/>
          <w:i/>
          <w:szCs w:val="22"/>
          <w:vertAlign w:val="superscript"/>
        </w:rPr>
        <w:t xml:space="preserve"> </w:t>
      </w:r>
      <w:r w:rsidR="00755DFC">
        <w:rPr>
          <w:rFonts w:ascii="Arial" w:eastAsia="Calibri" w:hAnsi="Arial" w:cs="Arial"/>
          <w:i/>
          <w:szCs w:val="22"/>
        </w:rPr>
        <w:t xml:space="preserve">Bitte alle </w:t>
      </w:r>
      <w:r w:rsidR="00755DFC" w:rsidRPr="008C6CB2">
        <w:rPr>
          <w:rFonts w:ascii="Arial" w:hAnsi="Arial" w:cs="Arial"/>
          <w:i/>
          <w:color w:val="000000" w:themeColor="text1"/>
          <w:szCs w:val="22"/>
        </w:rPr>
        <w:t>gewünschten</w:t>
      </w:r>
      <w:r w:rsidR="00755DFC">
        <w:rPr>
          <w:rFonts w:ascii="Arial" w:eastAsia="Calibri" w:hAnsi="Arial" w:cs="Arial"/>
          <w:i/>
          <w:szCs w:val="22"/>
        </w:rPr>
        <w:t xml:space="preserve"> Leistungen ankreuzen.</w:t>
      </w:r>
    </w:p>
    <w:p w:rsidR="00755DFC" w:rsidRDefault="00755DFC" w:rsidP="00DC00DD">
      <w:pPr>
        <w:pStyle w:val="Textkrper"/>
        <w:spacing w:after="60"/>
        <w:jc w:val="both"/>
        <w:rPr>
          <w:rFonts w:ascii="Arial" w:hAnsi="Arial" w:cs="Arial"/>
          <w:szCs w:val="22"/>
        </w:rPr>
      </w:pPr>
    </w:p>
    <w:p w:rsidR="00755DFC" w:rsidRPr="009D67A3" w:rsidRDefault="00755DFC" w:rsidP="00DC00DD">
      <w:pPr>
        <w:pStyle w:val="Textkrper"/>
        <w:numPr>
          <w:ilvl w:val="0"/>
          <w:numId w:val="16"/>
        </w:numPr>
        <w:spacing w:after="60"/>
        <w:ind w:left="426" w:hanging="426"/>
        <w:jc w:val="both"/>
        <w:rPr>
          <w:rFonts w:ascii="Arial" w:hAnsi="Arial" w:cs="Arial"/>
          <w:b/>
          <w:szCs w:val="22"/>
        </w:rPr>
      </w:pPr>
      <w:r>
        <w:rPr>
          <w:rFonts w:ascii="Arial" w:eastAsia="Calibri" w:hAnsi="Arial" w:cs="Arial"/>
          <w:b/>
          <w:szCs w:val="22"/>
        </w:rPr>
        <w:t xml:space="preserve">Zusätzliche </w:t>
      </w:r>
      <w:r w:rsidR="002F3BC3">
        <w:rPr>
          <w:rFonts w:ascii="Arial" w:eastAsia="Calibri" w:hAnsi="Arial" w:cs="Arial"/>
          <w:b/>
          <w:szCs w:val="22"/>
        </w:rPr>
        <w:t xml:space="preserve">Services des </w:t>
      </w:r>
      <w:r w:rsidR="002F3BC3" w:rsidRPr="002F3BC3">
        <w:rPr>
          <w:rFonts w:ascii="Arial" w:eastAsia="Calibri" w:hAnsi="Arial" w:cs="Arial"/>
          <w:b/>
          <w:szCs w:val="22"/>
        </w:rPr>
        <w:t xml:space="preserve">Mobility Providers </w:t>
      </w:r>
      <w:r>
        <w:rPr>
          <w:rFonts w:ascii="Arial" w:hAnsi="Arial" w:cs="Arial"/>
          <w:b/>
          <w:szCs w:val="22"/>
        </w:rPr>
        <w:t>– Gesonderte Beauftragungen</w:t>
      </w:r>
    </w:p>
    <w:p w:rsidR="00755DFC" w:rsidRPr="00755DFC" w:rsidRDefault="00755DFC" w:rsidP="00DC00DD">
      <w:pPr>
        <w:pStyle w:val="Textkrper"/>
        <w:spacing w:after="60"/>
        <w:jc w:val="both"/>
        <w:rPr>
          <w:rFonts w:ascii="Arial" w:hAnsi="Arial" w:cs="Arial"/>
          <w:szCs w:val="22"/>
        </w:rPr>
      </w:pPr>
      <w:r w:rsidRPr="00755DFC">
        <w:rPr>
          <w:rFonts w:ascii="Arial" w:eastAsia="Calibri" w:hAnsi="Arial" w:cs="Arial"/>
          <w:szCs w:val="22"/>
        </w:rPr>
        <w:t xml:space="preserve">Wünscht der </w:t>
      </w:r>
      <w:r w:rsidRPr="005D0BF2">
        <w:rPr>
          <w:rFonts w:ascii="Arial" w:hAnsi="Arial" w:cs="Arial"/>
          <w:smallCaps/>
          <w:sz w:val="24"/>
          <w:szCs w:val="24"/>
        </w:rPr>
        <w:t>B2B-Kunde</w:t>
      </w:r>
      <w:r w:rsidRPr="00755DFC">
        <w:rPr>
          <w:rFonts w:ascii="Arial" w:hAnsi="Arial" w:cs="Arial"/>
          <w:szCs w:val="22"/>
        </w:rPr>
        <w:t xml:space="preserve"> zusätzliche Services</w:t>
      </w:r>
      <w:r w:rsidR="002F3BC3">
        <w:rPr>
          <w:rFonts w:ascii="Arial" w:hAnsi="Arial" w:cs="Arial"/>
          <w:szCs w:val="22"/>
        </w:rPr>
        <w:t xml:space="preserve"> des </w:t>
      </w:r>
      <w:r w:rsidR="002F3BC3" w:rsidRPr="005D0BF2">
        <w:rPr>
          <w:rFonts w:ascii="Arial" w:hAnsi="Arial" w:cs="Arial"/>
          <w:smallCaps/>
          <w:sz w:val="24"/>
          <w:szCs w:val="24"/>
        </w:rPr>
        <w:t>Mobility Providers</w:t>
      </w:r>
      <w:r w:rsidRPr="00755DFC">
        <w:rPr>
          <w:rFonts w:ascii="Arial" w:hAnsi="Arial" w:cs="Arial"/>
          <w:szCs w:val="22"/>
        </w:rPr>
        <w:t xml:space="preserve">, ist deren gesonderte Beauftragung </w:t>
      </w:r>
      <w:r w:rsidR="006323F0">
        <w:rPr>
          <w:rFonts w:ascii="Arial" w:hAnsi="Arial" w:cs="Arial"/>
          <w:szCs w:val="22"/>
        </w:rPr>
        <w:t>erforderlich</w:t>
      </w:r>
      <w:r w:rsidRPr="00755DFC">
        <w:rPr>
          <w:rFonts w:ascii="Arial" w:hAnsi="Arial" w:cs="Arial"/>
          <w:szCs w:val="22"/>
        </w:rPr>
        <w:t>.</w:t>
      </w:r>
    </w:p>
    <w:p w:rsidR="00755DFC" w:rsidRPr="00755DFC" w:rsidRDefault="00755DFC" w:rsidP="00DC00DD">
      <w:pPr>
        <w:pStyle w:val="Textkrper"/>
        <w:spacing w:after="60"/>
        <w:jc w:val="both"/>
        <w:rPr>
          <w:rFonts w:ascii="Arial" w:hAnsi="Arial" w:cs="Arial"/>
          <w:szCs w:val="22"/>
        </w:rPr>
      </w:pPr>
      <w:r w:rsidRPr="00755DFC">
        <w:rPr>
          <w:rFonts w:ascii="Arial" w:eastAsia="Calibri" w:hAnsi="Arial" w:cs="Arial"/>
          <w:szCs w:val="22"/>
        </w:rPr>
        <w:t>Die</w:t>
      </w:r>
      <w:r w:rsidRPr="00755DFC">
        <w:rPr>
          <w:rFonts w:ascii="Arial" w:hAnsi="Arial" w:cs="Arial"/>
          <w:szCs w:val="22"/>
        </w:rPr>
        <w:t xml:space="preserve"> konkret von</w:t>
      </w:r>
      <w:r w:rsidR="002F3BC3">
        <w:rPr>
          <w:rFonts w:ascii="Arial" w:hAnsi="Arial" w:cs="Arial"/>
          <w:szCs w:val="22"/>
        </w:rPr>
        <w:t xml:space="preserve"> dem</w:t>
      </w:r>
      <w:r w:rsidRPr="00755DFC">
        <w:rPr>
          <w:rFonts w:ascii="Arial" w:hAnsi="Arial" w:cs="Arial"/>
          <w:szCs w:val="22"/>
        </w:rPr>
        <w:t xml:space="preserve"> </w:t>
      </w:r>
      <w:r w:rsidR="002F3BC3" w:rsidRPr="005D0BF2">
        <w:rPr>
          <w:rFonts w:ascii="Arial" w:hAnsi="Arial" w:cs="Arial"/>
          <w:smallCaps/>
          <w:sz w:val="24"/>
          <w:szCs w:val="24"/>
        </w:rPr>
        <w:t>Mobility Provider</w:t>
      </w:r>
      <w:r w:rsidR="002F3BC3">
        <w:rPr>
          <w:rFonts w:ascii="Arial" w:hAnsi="Arial" w:cs="Arial"/>
          <w:szCs w:val="22"/>
        </w:rPr>
        <w:t xml:space="preserve"> </w:t>
      </w:r>
      <w:r w:rsidRPr="00755DFC">
        <w:rPr>
          <w:rFonts w:ascii="Arial" w:hAnsi="Arial" w:cs="Arial"/>
          <w:szCs w:val="22"/>
        </w:rPr>
        <w:t xml:space="preserve">zu erbringenden Leistungen </w:t>
      </w:r>
      <w:r w:rsidRPr="00755DFC">
        <w:rPr>
          <w:rFonts w:ascii="Arial" w:eastAsia="Calibri" w:hAnsi="Arial" w:cs="Arial"/>
          <w:szCs w:val="22"/>
        </w:rPr>
        <w:t>werden</w:t>
      </w:r>
      <w:r w:rsidRPr="00755DFC">
        <w:rPr>
          <w:rFonts w:ascii="Arial" w:hAnsi="Arial" w:cs="Arial"/>
          <w:szCs w:val="22"/>
        </w:rPr>
        <w:t xml:space="preserve"> </w:t>
      </w:r>
      <w:r w:rsidRPr="00755DFC">
        <w:rPr>
          <w:rFonts w:ascii="Arial" w:eastAsia="Calibri" w:hAnsi="Arial" w:cs="Arial"/>
          <w:szCs w:val="22"/>
        </w:rPr>
        <w:t>in</w:t>
      </w:r>
      <w:r w:rsidRPr="00755DFC">
        <w:rPr>
          <w:rFonts w:ascii="Arial" w:hAnsi="Arial" w:cs="Arial"/>
          <w:szCs w:val="22"/>
        </w:rPr>
        <w:t xml:space="preserve"> </w:t>
      </w:r>
      <w:r w:rsidRPr="00755DFC">
        <w:rPr>
          <w:rFonts w:ascii="Arial" w:eastAsia="Calibri" w:hAnsi="Arial" w:cs="Arial"/>
          <w:szCs w:val="22"/>
        </w:rPr>
        <w:t>der gesonderten Beauftragung näher</w:t>
      </w:r>
      <w:r w:rsidRPr="00755DFC">
        <w:rPr>
          <w:rFonts w:ascii="Arial" w:hAnsi="Arial" w:cs="Arial"/>
          <w:szCs w:val="22"/>
        </w:rPr>
        <w:t xml:space="preserve"> </w:t>
      </w:r>
      <w:r w:rsidRPr="00755DFC">
        <w:rPr>
          <w:rFonts w:ascii="Arial" w:eastAsia="Calibri" w:hAnsi="Arial" w:cs="Arial"/>
          <w:szCs w:val="22"/>
        </w:rPr>
        <w:t>beschrieben</w:t>
      </w:r>
      <w:r w:rsidRPr="00755DFC">
        <w:rPr>
          <w:rFonts w:ascii="Arial" w:hAnsi="Arial" w:cs="Arial"/>
          <w:szCs w:val="22"/>
        </w:rPr>
        <w:t>.</w:t>
      </w:r>
    </w:p>
    <w:p w:rsidR="00755DFC" w:rsidRDefault="00755DFC" w:rsidP="00DC00DD">
      <w:pPr>
        <w:pStyle w:val="Textkrper"/>
        <w:spacing w:after="60"/>
        <w:jc w:val="both"/>
        <w:rPr>
          <w:rFonts w:ascii="Arial" w:hAnsi="Arial" w:cs="Arial"/>
          <w:szCs w:val="22"/>
        </w:rPr>
      </w:pPr>
    </w:p>
    <w:p w:rsidR="00506DD5" w:rsidRPr="004B0607" w:rsidRDefault="002F3BC3" w:rsidP="00DC00DD">
      <w:pPr>
        <w:pStyle w:val="Textkrper"/>
        <w:keepNext/>
        <w:numPr>
          <w:ilvl w:val="0"/>
          <w:numId w:val="16"/>
        </w:numPr>
        <w:spacing w:after="60"/>
        <w:ind w:left="426" w:hanging="426"/>
        <w:jc w:val="both"/>
        <w:rPr>
          <w:rFonts w:ascii="Arial" w:hAnsi="Arial" w:cs="Arial"/>
          <w:b/>
          <w:szCs w:val="22"/>
        </w:rPr>
      </w:pPr>
      <w:r>
        <w:rPr>
          <w:rFonts w:ascii="Arial" w:hAnsi="Arial" w:cs="Arial"/>
          <w:b/>
          <w:szCs w:val="22"/>
        </w:rPr>
        <w:t>Sonderv</w:t>
      </w:r>
      <w:r w:rsidR="00506DD5">
        <w:rPr>
          <w:rFonts w:ascii="Arial" w:hAnsi="Arial" w:cs="Arial"/>
          <w:b/>
          <w:szCs w:val="22"/>
        </w:rPr>
        <w:t>ereinbarungen</w:t>
      </w:r>
    </w:p>
    <w:p w:rsidR="00425FDB" w:rsidRPr="00662B52" w:rsidRDefault="00425FDB" w:rsidP="00DC00DD">
      <w:pPr>
        <w:pStyle w:val="Textkrper"/>
        <w:spacing w:before="240"/>
        <w:jc w:val="both"/>
        <w:rPr>
          <w:rFonts w:ascii="Arial" w:eastAsia="Calibri" w:hAnsi="Arial" w:cs="Arial"/>
          <w:b/>
          <w:szCs w:val="22"/>
        </w:rPr>
      </w:pPr>
      <w:r w:rsidRPr="00662B52">
        <w:rPr>
          <w:rFonts w:ascii="Arial" w:hAnsi="Arial" w:cs="Arial"/>
          <w:b/>
          <w:szCs w:val="22"/>
        </w:rPr>
        <w:t xml:space="preserve">8.1 </w:t>
      </w:r>
      <w:r w:rsidRPr="00662B52">
        <w:rPr>
          <w:rFonts w:ascii="Arial" w:hAnsi="Arial" w:cs="Arial"/>
          <w:b/>
          <w:szCs w:val="22"/>
        </w:rPr>
        <w:tab/>
      </w:r>
      <w:r w:rsidRPr="00662B52">
        <w:rPr>
          <w:rFonts w:ascii="Arial" w:eastAsia="Calibri" w:hAnsi="Arial" w:cs="Arial"/>
          <w:b/>
          <w:szCs w:val="22"/>
        </w:rPr>
        <w:t>Einrichtung einer Wheesy-Station</w:t>
      </w:r>
    </w:p>
    <w:p w:rsidR="00425FDB" w:rsidRPr="00662B52" w:rsidRDefault="00425FDB" w:rsidP="00DC00DD">
      <w:pPr>
        <w:pStyle w:val="Textkrper"/>
        <w:spacing w:before="240"/>
        <w:ind w:left="705" w:hanging="705"/>
        <w:jc w:val="both"/>
        <w:rPr>
          <w:rFonts w:ascii="Arial" w:eastAsia="Calibri" w:hAnsi="Arial" w:cs="Arial"/>
          <w:szCs w:val="22"/>
        </w:rPr>
      </w:pPr>
      <w:r w:rsidRPr="00662B52">
        <w:rPr>
          <w:rFonts w:ascii="Arial" w:eastAsia="Calibri" w:hAnsi="Arial" w:cs="Arial"/>
          <w:b/>
          <w:szCs w:val="22"/>
        </w:rPr>
        <w:t>8.1.1</w:t>
      </w:r>
      <w:r w:rsidRPr="00662B52">
        <w:rPr>
          <w:rFonts w:ascii="Arial" w:eastAsia="Calibri" w:hAnsi="Arial" w:cs="Arial"/>
          <w:szCs w:val="22"/>
        </w:rPr>
        <w:t xml:space="preserve"> </w:t>
      </w:r>
      <w:r w:rsidRPr="00662B52">
        <w:rPr>
          <w:rFonts w:ascii="Arial" w:eastAsia="Calibri" w:hAnsi="Arial" w:cs="Arial"/>
          <w:szCs w:val="22"/>
        </w:rPr>
        <w:tab/>
        <w:t>Im Rahmen des SHAREuregio-Projektes sollen zwei Elektrofahrzeuge inklusive der notwendigen Ladeinfrastruktur auf öffentlich zugänglichem Parkraum (nachfolgend „</w:t>
      </w:r>
      <w:r w:rsidRPr="00093195">
        <w:rPr>
          <w:rFonts w:ascii="Arial Fett" w:eastAsia="Calibri" w:hAnsi="Arial Fett" w:cs="Arial"/>
          <w:b/>
          <w:smallCaps/>
          <w:szCs w:val="22"/>
        </w:rPr>
        <w:t>Standort</w:t>
      </w:r>
      <w:r w:rsidRPr="00662B52">
        <w:rPr>
          <w:rFonts w:ascii="Arial" w:eastAsia="Calibri" w:hAnsi="Arial" w:cs="Arial"/>
          <w:szCs w:val="22"/>
        </w:rPr>
        <w:t xml:space="preserve">“ genannt) </w:t>
      </w:r>
      <w:r w:rsidR="006D698A" w:rsidRPr="00662B52">
        <w:rPr>
          <w:rFonts w:ascii="Arial" w:eastAsia="Calibri" w:hAnsi="Arial" w:cs="Arial"/>
          <w:szCs w:val="22"/>
        </w:rPr>
        <w:t xml:space="preserve">des </w:t>
      </w:r>
      <w:r w:rsidR="006D698A" w:rsidRPr="00601D3A">
        <w:rPr>
          <w:rFonts w:ascii="Arial" w:eastAsia="Calibri" w:hAnsi="Arial" w:cs="Arial"/>
          <w:smallCaps/>
          <w:szCs w:val="22"/>
        </w:rPr>
        <w:t>B2B-Kunden</w:t>
      </w:r>
      <w:r w:rsidR="006D698A" w:rsidRPr="00662B52">
        <w:rPr>
          <w:rFonts w:ascii="Arial" w:eastAsia="Calibri" w:hAnsi="Arial" w:cs="Arial"/>
          <w:szCs w:val="22"/>
        </w:rPr>
        <w:t xml:space="preserve"> </w:t>
      </w:r>
      <w:r w:rsidRPr="00662B52">
        <w:rPr>
          <w:rFonts w:ascii="Arial" w:eastAsia="Calibri" w:hAnsi="Arial" w:cs="Arial"/>
          <w:szCs w:val="22"/>
        </w:rPr>
        <w:t xml:space="preserve">bereitgestellt werden. Die Parteien richten </w:t>
      </w:r>
      <w:r w:rsidR="00601D3A">
        <w:rPr>
          <w:rFonts w:ascii="Arial" w:eastAsia="Calibri" w:hAnsi="Arial" w:cs="Arial"/>
          <w:szCs w:val="22"/>
        </w:rPr>
        <w:t xml:space="preserve">hierzu </w:t>
      </w:r>
      <w:r w:rsidRPr="00662B52">
        <w:rPr>
          <w:rFonts w:ascii="Arial" w:eastAsia="Calibri" w:hAnsi="Arial" w:cs="Arial"/>
          <w:szCs w:val="22"/>
        </w:rPr>
        <w:t xml:space="preserve">in gegenseitiger Abstimmung am Standort des </w:t>
      </w:r>
      <w:r w:rsidR="006D698A" w:rsidRPr="00662B52">
        <w:rPr>
          <w:rFonts w:ascii="Arial" w:eastAsia="Calibri" w:hAnsi="Arial" w:cs="Arial"/>
          <w:smallCaps/>
          <w:szCs w:val="22"/>
        </w:rPr>
        <w:t>B2B-Kunden</w:t>
      </w:r>
      <w:r w:rsidR="006D698A" w:rsidRPr="00662B52">
        <w:rPr>
          <w:rFonts w:ascii="Arial" w:eastAsia="Calibri" w:hAnsi="Arial" w:cs="Arial"/>
          <w:szCs w:val="22"/>
        </w:rPr>
        <w:t xml:space="preserve"> </w:t>
      </w:r>
      <w:r w:rsidRPr="00662B52">
        <w:rPr>
          <w:rFonts w:ascii="Arial" w:eastAsia="Calibri" w:hAnsi="Arial" w:cs="Arial"/>
          <w:szCs w:val="22"/>
        </w:rPr>
        <w:t xml:space="preserve">eine Wheesy-Station ein, die während der Vertragslaufzeit entsprechend gekennzeichnet </w:t>
      </w:r>
      <w:r w:rsidR="006D698A">
        <w:rPr>
          <w:rFonts w:ascii="Arial" w:eastAsia="Calibri" w:hAnsi="Arial" w:cs="Arial"/>
          <w:szCs w:val="22"/>
        </w:rPr>
        <w:t>ist</w:t>
      </w:r>
      <w:r w:rsidRPr="00662B52">
        <w:rPr>
          <w:rFonts w:ascii="Arial" w:eastAsia="Calibri" w:hAnsi="Arial" w:cs="Arial"/>
          <w:szCs w:val="22"/>
        </w:rPr>
        <w:t xml:space="preserve">. </w:t>
      </w:r>
    </w:p>
    <w:p w:rsidR="00425FDB" w:rsidRPr="00662B52" w:rsidRDefault="00425FDB" w:rsidP="00DC00DD">
      <w:pPr>
        <w:pStyle w:val="Textkrper"/>
        <w:spacing w:before="240"/>
        <w:ind w:left="705" w:hanging="705"/>
        <w:jc w:val="both"/>
        <w:rPr>
          <w:rFonts w:ascii="Arial" w:eastAsia="Calibri" w:hAnsi="Arial" w:cs="Arial"/>
          <w:szCs w:val="22"/>
        </w:rPr>
      </w:pPr>
      <w:r w:rsidRPr="00662B52">
        <w:rPr>
          <w:rFonts w:ascii="Arial" w:eastAsia="Calibri" w:hAnsi="Arial" w:cs="Arial"/>
          <w:b/>
          <w:szCs w:val="22"/>
        </w:rPr>
        <w:t>8.1.2</w:t>
      </w:r>
      <w:r w:rsidRPr="00662B52">
        <w:rPr>
          <w:rFonts w:ascii="Arial" w:eastAsia="Calibri" w:hAnsi="Arial" w:cs="Arial"/>
          <w:szCs w:val="22"/>
        </w:rPr>
        <w:t xml:space="preserve"> </w:t>
      </w:r>
      <w:r w:rsidRPr="00662B52">
        <w:rPr>
          <w:rFonts w:ascii="Arial" w:eastAsia="Calibri" w:hAnsi="Arial" w:cs="Arial"/>
          <w:szCs w:val="22"/>
        </w:rPr>
        <w:tab/>
        <w:t>An der Wheesy-Station werden für die Dauer der Vertragslaufzeit zwei P</w:t>
      </w:r>
      <w:r w:rsidR="00093195">
        <w:rPr>
          <w:rFonts w:ascii="Arial" w:eastAsia="Calibri" w:hAnsi="Arial" w:cs="Arial"/>
          <w:szCs w:val="22"/>
        </w:rPr>
        <w:t xml:space="preserve">arkplätze für die Fahrzeuge des </w:t>
      </w:r>
      <w:r w:rsidR="00093195" w:rsidRPr="00093195">
        <w:rPr>
          <w:rFonts w:ascii="Arial" w:eastAsia="Calibri" w:hAnsi="Arial" w:cs="Arial"/>
          <w:smallCaps/>
          <w:szCs w:val="22"/>
        </w:rPr>
        <w:t>Mobility Providers</w:t>
      </w:r>
      <w:r w:rsidRPr="00662B52">
        <w:rPr>
          <w:rFonts w:ascii="Arial" w:eastAsia="Calibri" w:hAnsi="Arial" w:cs="Arial"/>
          <w:szCs w:val="22"/>
        </w:rPr>
        <w:t xml:space="preserve"> unentgeltlich reserviert und entsprechend markiert. Die Parkplätze wer</w:t>
      </w:r>
      <w:r w:rsidR="00093195">
        <w:rPr>
          <w:rFonts w:ascii="Arial" w:eastAsia="Calibri" w:hAnsi="Arial" w:cs="Arial"/>
          <w:szCs w:val="22"/>
        </w:rPr>
        <w:t xml:space="preserve">den vom </w:t>
      </w:r>
      <w:r w:rsidR="00093195" w:rsidRPr="00093195">
        <w:rPr>
          <w:rFonts w:ascii="Arial" w:eastAsia="Calibri" w:hAnsi="Arial" w:cs="Arial"/>
          <w:smallCaps/>
          <w:szCs w:val="22"/>
        </w:rPr>
        <w:t>Mobility Provider</w:t>
      </w:r>
      <w:r w:rsidRPr="00662B52">
        <w:rPr>
          <w:rFonts w:ascii="Arial" w:eastAsia="Calibri" w:hAnsi="Arial" w:cs="Arial"/>
          <w:szCs w:val="22"/>
        </w:rPr>
        <w:t xml:space="preserve"> in Absprache mit dem </w:t>
      </w:r>
      <w:r w:rsidR="00662B52" w:rsidRPr="00662B52">
        <w:rPr>
          <w:rFonts w:ascii="Arial" w:eastAsia="Calibri" w:hAnsi="Arial" w:cs="Arial"/>
          <w:smallCaps/>
          <w:szCs w:val="22"/>
        </w:rPr>
        <w:t>B2B-Kunde</w:t>
      </w:r>
      <w:r w:rsidR="00662B52">
        <w:rPr>
          <w:rFonts w:ascii="Arial" w:eastAsia="Calibri" w:hAnsi="Arial" w:cs="Arial"/>
          <w:smallCaps/>
          <w:szCs w:val="22"/>
        </w:rPr>
        <w:t>n</w:t>
      </w:r>
      <w:r w:rsidRPr="00662B52">
        <w:rPr>
          <w:rFonts w:ascii="Arial" w:eastAsia="Calibri" w:hAnsi="Arial" w:cs="Arial"/>
          <w:szCs w:val="22"/>
        </w:rPr>
        <w:t xml:space="preserve"> mit Elektroladeinfrastruktur erschlossen</w:t>
      </w:r>
      <w:r w:rsidR="006D698A">
        <w:rPr>
          <w:rFonts w:ascii="Arial" w:eastAsia="Calibri" w:hAnsi="Arial" w:cs="Arial"/>
          <w:szCs w:val="22"/>
        </w:rPr>
        <w:t xml:space="preserve"> (ein Ladepunkt pro Parkplatz)</w:t>
      </w:r>
      <w:r w:rsidRPr="00662B52">
        <w:rPr>
          <w:rFonts w:ascii="Arial" w:eastAsia="Calibri" w:hAnsi="Arial" w:cs="Arial"/>
          <w:szCs w:val="22"/>
        </w:rPr>
        <w:t xml:space="preserve"> und als separate Netzlokation an das allgemeine Versorgungsnetz angeschlossen. Die Kosten der Einrichtung und Erschließung trägt </w:t>
      </w:r>
      <w:r w:rsidR="006D698A">
        <w:rPr>
          <w:rFonts w:ascii="Arial" w:eastAsia="Calibri" w:hAnsi="Arial" w:cs="Arial"/>
          <w:szCs w:val="22"/>
        </w:rPr>
        <w:t xml:space="preserve">der </w:t>
      </w:r>
      <w:r w:rsidR="006D698A" w:rsidRPr="005A303B">
        <w:rPr>
          <w:rFonts w:ascii="Arial" w:eastAsia="Calibri" w:hAnsi="Arial" w:cs="Arial"/>
          <w:smallCaps/>
          <w:szCs w:val="22"/>
        </w:rPr>
        <w:t>Mobility Provider</w:t>
      </w:r>
      <w:r w:rsidRPr="00662B52">
        <w:rPr>
          <w:rFonts w:ascii="Arial" w:eastAsia="Calibri" w:hAnsi="Arial" w:cs="Arial"/>
          <w:szCs w:val="22"/>
        </w:rPr>
        <w:t>.</w:t>
      </w:r>
    </w:p>
    <w:p w:rsidR="00425FDB" w:rsidRPr="00662B52" w:rsidRDefault="00425FDB" w:rsidP="00DC00DD">
      <w:pPr>
        <w:pStyle w:val="Textkrper"/>
        <w:spacing w:before="240"/>
        <w:ind w:left="705" w:hanging="705"/>
        <w:jc w:val="both"/>
        <w:rPr>
          <w:rFonts w:ascii="Arial" w:eastAsia="Calibri" w:hAnsi="Arial" w:cs="Arial"/>
          <w:szCs w:val="22"/>
        </w:rPr>
      </w:pPr>
      <w:r w:rsidRPr="00662B52">
        <w:rPr>
          <w:rFonts w:ascii="Arial" w:eastAsia="Calibri" w:hAnsi="Arial" w:cs="Arial"/>
          <w:b/>
          <w:szCs w:val="22"/>
        </w:rPr>
        <w:t>8.1.3</w:t>
      </w:r>
      <w:r w:rsidRPr="00662B52">
        <w:rPr>
          <w:rFonts w:ascii="Arial" w:eastAsia="Calibri" w:hAnsi="Arial" w:cs="Arial"/>
          <w:szCs w:val="22"/>
        </w:rPr>
        <w:t xml:space="preserve"> </w:t>
      </w:r>
      <w:r w:rsidRPr="00662B52">
        <w:rPr>
          <w:rFonts w:ascii="Arial" w:eastAsia="Calibri" w:hAnsi="Arial" w:cs="Arial"/>
          <w:szCs w:val="22"/>
        </w:rPr>
        <w:tab/>
        <w:t xml:space="preserve">Der Betrieb der Ladeinfrastruktur, die Wartung, Instandhaltung und Instandsetzung obliegt </w:t>
      </w:r>
      <w:r w:rsidR="00093195">
        <w:rPr>
          <w:rFonts w:ascii="Arial" w:eastAsia="Calibri" w:hAnsi="Arial" w:cs="Arial"/>
          <w:szCs w:val="22"/>
        </w:rPr>
        <w:t xml:space="preserve">dem </w:t>
      </w:r>
      <w:r w:rsidR="00093195" w:rsidRPr="00093195">
        <w:rPr>
          <w:rFonts w:ascii="Arial" w:eastAsia="Calibri" w:hAnsi="Arial" w:cs="Arial"/>
          <w:smallCaps/>
          <w:szCs w:val="22"/>
        </w:rPr>
        <w:t>Mobility Provider</w:t>
      </w:r>
      <w:r w:rsidR="00093195">
        <w:rPr>
          <w:rFonts w:ascii="Arial" w:eastAsia="Calibri" w:hAnsi="Arial" w:cs="Arial"/>
          <w:szCs w:val="22"/>
        </w:rPr>
        <w:t xml:space="preserve"> </w:t>
      </w:r>
      <w:r w:rsidRPr="00662B52">
        <w:rPr>
          <w:rFonts w:ascii="Arial" w:eastAsia="Calibri" w:hAnsi="Arial" w:cs="Arial"/>
          <w:szCs w:val="22"/>
        </w:rPr>
        <w:t>auf eigene Kosten.</w:t>
      </w:r>
    </w:p>
    <w:p w:rsidR="00425FDB" w:rsidRPr="00662B52" w:rsidRDefault="00425FDB" w:rsidP="00DC00DD">
      <w:pPr>
        <w:pStyle w:val="Textkrper"/>
        <w:spacing w:before="240"/>
        <w:ind w:left="709" w:hanging="705"/>
        <w:jc w:val="both"/>
        <w:rPr>
          <w:rFonts w:ascii="Arial" w:eastAsia="Calibri" w:hAnsi="Arial" w:cs="Arial"/>
          <w:szCs w:val="22"/>
        </w:rPr>
      </w:pPr>
      <w:r w:rsidRPr="00662B52">
        <w:rPr>
          <w:rFonts w:ascii="Arial" w:eastAsia="Calibri" w:hAnsi="Arial" w:cs="Arial"/>
          <w:b/>
          <w:szCs w:val="22"/>
        </w:rPr>
        <w:t>8.1.4</w:t>
      </w:r>
      <w:r w:rsidRPr="00662B52">
        <w:rPr>
          <w:rFonts w:ascii="Arial" w:eastAsia="Calibri" w:hAnsi="Arial" w:cs="Arial"/>
          <w:szCs w:val="22"/>
        </w:rPr>
        <w:t xml:space="preserve"> </w:t>
      </w:r>
      <w:r w:rsidRPr="00662B52">
        <w:rPr>
          <w:rFonts w:ascii="Arial" w:eastAsia="Calibri" w:hAnsi="Arial" w:cs="Arial"/>
          <w:szCs w:val="22"/>
        </w:rPr>
        <w:tab/>
      </w:r>
      <w:r w:rsidR="00093195">
        <w:rPr>
          <w:rFonts w:ascii="Arial" w:eastAsia="Calibri" w:hAnsi="Arial" w:cs="Arial"/>
          <w:szCs w:val="22"/>
        </w:rPr>
        <w:t xml:space="preserve">Der </w:t>
      </w:r>
      <w:r w:rsidR="00093195" w:rsidRPr="00093195">
        <w:rPr>
          <w:rFonts w:ascii="Arial" w:eastAsia="Calibri" w:hAnsi="Arial" w:cs="Arial"/>
          <w:smallCaps/>
          <w:szCs w:val="22"/>
        </w:rPr>
        <w:t>Mobility Provider</w:t>
      </w:r>
      <w:r w:rsidR="00093195">
        <w:rPr>
          <w:rFonts w:ascii="Arial" w:eastAsia="Calibri" w:hAnsi="Arial" w:cs="Arial"/>
          <w:szCs w:val="22"/>
        </w:rPr>
        <w:t xml:space="preserve"> </w:t>
      </w:r>
      <w:r w:rsidRPr="00662B52">
        <w:rPr>
          <w:rFonts w:ascii="Arial" w:eastAsia="Calibri" w:hAnsi="Arial" w:cs="Arial"/>
          <w:szCs w:val="22"/>
        </w:rPr>
        <w:t xml:space="preserve">wird zwei Elektrofahrzeuge an der Wheesy-Station des </w:t>
      </w:r>
      <w:r w:rsidRPr="00662B52">
        <w:rPr>
          <w:rFonts w:ascii="Arial" w:eastAsia="Calibri" w:hAnsi="Arial" w:cs="Arial"/>
          <w:smallCaps/>
          <w:szCs w:val="22"/>
        </w:rPr>
        <w:t>B2B-Kunden</w:t>
      </w:r>
      <w:r w:rsidRPr="00662B52">
        <w:rPr>
          <w:rFonts w:ascii="Arial" w:eastAsia="Calibri" w:hAnsi="Arial" w:cs="Arial"/>
          <w:szCs w:val="22"/>
        </w:rPr>
        <w:t xml:space="preserve"> bereitstellen.</w:t>
      </w:r>
    </w:p>
    <w:p w:rsidR="00425FDB" w:rsidRPr="00662B52" w:rsidRDefault="00425FDB" w:rsidP="00DC00DD">
      <w:pPr>
        <w:pStyle w:val="Textkrper"/>
        <w:spacing w:before="240"/>
        <w:ind w:left="705" w:hanging="705"/>
        <w:jc w:val="both"/>
        <w:rPr>
          <w:rFonts w:ascii="Arial" w:eastAsia="Calibri" w:hAnsi="Arial" w:cs="Arial"/>
          <w:szCs w:val="22"/>
        </w:rPr>
      </w:pPr>
      <w:r w:rsidRPr="00662B52">
        <w:rPr>
          <w:rFonts w:ascii="Arial" w:eastAsia="Calibri" w:hAnsi="Arial" w:cs="Arial"/>
          <w:b/>
          <w:szCs w:val="22"/>
        </w:rPr>
        <w:t>8.1.5</w:t>
      </w:r>
      <w:r w:rsidRPr="00662B52">
        <w:rPr>
          <w:rFonts w:ascii="Arial" w:eastAsia="Calibri" w:hAnsi="Arial" w:cs="Arial"/>
          <w:szCs w:val="22"/>
        </w:rPr>
        <w:t xml:space="preserve"> </w:t>
      </w:r>
      <w:r w:rsidRPr="00662B52">
        <w:rPr>
          <w:rFonts w:ascii="Arial" w:eastAsia="Calibri" w:hAnsi="Arial" w:cs="Arial"/>
          <w:szCs w:val="22"/>
        </w:rPr>
        <w:tab/>
        <w:t>Für die Fahrzeuge de</w:t>
      </w:r>
      <w:r w:rsidR="006D698A">
        <w:rPr>
          <w:rFonts w:ascii="Arial" w:eastAsia="Calibri" w:hAnsi="Arial" w:cs="Arial"/>
          <w:szCs w:val="22"/>
        </w:rPr>
        <w:t>s</w:t>
      </w:r>
      <w:r w:rsidRPr="00662B52">
        <w:rPr>
          <w:rFonts w:ascii="Arial" w:eastAsia="Calibri" w:hAnsi="Arial" w:cs="Arial"/>
          <w:szCs w:val="22"/>
        </w:rPr>
        <w:t xml:space="preserve"> </w:t>
      </w:r>
      <w:r w:rsidR="006D698A" w:rsidRPr="009B0A7D">
        <w:rPr>
          <w:rFonts w:ascii="Arial" w:eastAsia="Calibri" w:hAnsi="Arial" w:cs="Arial"/>
          <w:smallCaps/>
          <w:szCs w:val="22"/>
        </w:rPr>
        <w:t>Mobility Provider</w:t>
      </w:r>
      <w:r w:rsidR="006D698A">
        <w:rPr>
          <w:rFonts w:ascii="Arial" w:eastAsia="Calibri" w:hAnsi="Arial" w:cs="Arial"/>
          <w:smallCaps/>
          <w:szCs w:val="22"/>
        </w:rPr>
        <w:t>s</w:t>
      </w:r>
      <w:r w:rsidRPr="00662B52">
        <w:rPr>
          <w:rFonts w:ascii="Arial" w:eastAsia="Calibri" w:hAnsi="Arial" w:cs="Arial"/>
          <w:szCs w:val="22"/>
        </w:rPr>
        <w:t xml:space="preserve"> (auch Service-Fahrzeuge) gewährleistet der </w:t>
      </w:r>
      <w:r w:rsidR="00662B52" w:rsidRPr="00662B52">
        <w:rPr>
          <w:rFonts w:ascii="Arial" w:eastAsia="Calibri" w:hAnsi="Arial" w:cs="Arial"/>
          <w:smallCaps/>
          <w:szCs w:val="22"/>
        </w:rPr>
        <w:t>B2B-Kunde</w:t>
      </w:r>
      <w:r w:rsidRPr="00662B52">
        <w:rPr>
          <w:rFonts w:ascii="Arial" w:eastAsia="Calibri" w:hAnsi="Arial" w:cs="Arial"/>
          <w:szCs w:val="22"/>
        </w:rPr>
        <w:t xml:space="preserve"> eine zeitlich unbeschränkte und kostenfreie Zufahrt zur Wheesy-Station am </w:t>
      </w:r>
      <w:r w:rsidR="00662B52" w:rsidRPr="00662B52">
        <w:rPr>
          <w:rFonts w:ascii="Arial" w:eastAsia="Calibri" w:hAnsi="Arial" w:cs="Arial"/>
          <w:smallCaps/>
          <w:szCs w:val="22"/>
        </w:rPr>
        <w:t>Standort</w:t>
      </w:r>
      <w:r w:rsidRPr="00662B52">
        <w:rPr>
          <w:rFonts w:ascii="Arial" w:eastAsia="Calibri" w:hAnsi="Arial" w:cs="Arial"/>
          <w:szCs w:val="22"/>
        </w:rPr>
        <w:t xml:space="preserve"> des </w:t>
      </w:r>
      <w:r w:rsidR="00662B52" w:rsidRPr="00662B52">
        <w:rPr>
          <w:rFonts w:ascii="Arial" w:eastAsia="Calibri" w:hAnsi="Arial" w:cs="Arial"/>
          <w:smallCaps/>
          <w:szCs w:val="22"/>
        </w:rPr>
        <w:t>B2B-Kun</w:t>
      </w:r>
      <w:r w:rsidR="006D698A">
        <w:rPr>
          <w:rFonts w:ascii="Arial" w:eastAsia="Calibri" w:hAnsi="Arial" w:cs="Arial"/>
          <w:smallCaps/>
          <w:szCs w:val="22"/>
        </w:rPr>
        <w:t>den</w:t>
      </w:r>
      <w:r w:rsidRPr="00662B52">
        <w:rPr>
          <w:rFonts w:ascii="Arial" w:eastAsia="Calibri" w:hAnsi="Arial" w:cs="Arial"/>
          <w:szCs w:val="22"/>
        </w:rPr>
        <w:t>.</w:t>
      </w:r>
    </w:p>
    <w:p w:rsidR="00425FDB" w:rsidRPr="00662B52" w:rsidRDefault="00425FDB" w:rsidP="00DC00DD">
      <w:pPr>
        <w:pStyle w:val="Textkrper"/>
        <w:spacing w:before="240"/>
        <w:jc w:val="both"/>
        <w:rPr>
          <w:rFonts w:ascii="Arial" w:eastAsia="Calibri" w:hAnsi="Arial" w:cs="Arial"/>
          <w:b/>
          <w:szCs w:val="22"/>
        </w:rPr>
      </w:pPr>
      <w:r w:rsidRPr="00662B52">
        <w:rPr>
          <w:rFonts w:ascii="Arial" w:eastAsia="Calibri" w:hAnsi="Arial" w:cs="Arial"/>
          <w:b/>
          <w:szCs w:val="22"/>
        </w:rPr>
        <w:t>8.2</w:t>
      </w:r>
      <w:r w:rsidRPr="00662B52">
        <w:rPr>
          <w:rFonts w:ascii="Arial" w:eastAsia="Calibri" w:hAnsi="Arial" w:cs="Arial"/>
          <w:b/>
          <w:szCs w:val="22"/>
        </w:rPr>
        <w:tab/>
      </w:r>
      <w:r w:rsidR="00662B52" w:rsidRPr="00662B52">
        <w:rPr>
          <w:rFonts w:ascii="Arial" w:eastAsia="Calibri" w:hAnsi="Arial" w:cs="Arial"/>
          <w:b/>
          <w:szCs w:val="22"/>
        </w:rPr>
        <w:t>Fahrzeugbuchung</w:t>
      </w:r>
      <w:r w:rsidR="00662B52">
        <w:rPr>
          <w:rFonts w:ascii="Arial" w:eastAsia="Calibri" w:hAnsi="Arial" w:cs="Arial"/>
          <w:b/>
          <w:szCs w:val="22"/>
        </w:rPr>
        <w:t xml:space="preserve"> durch den B2B-Kunden</w:t>
      </w:r>
    </w:p>
    <w:p w:rsidR="00662B52" w:rsidRPr="00662B52" w:rsidRDefault="00662B52" w:rsidP="00DC00DD">
      <w:pPr>
        <w:pStyle w:val="Textkrper"/>
        <w:spacing w:before="240"/>
        <w:ind w:left="703" w:hanging="703"/>
        <w:jc w:val="both"/>
        <w:rPr>
          <w:rFonts w:ascii="Arial" w:eastAsia="Calibri" w:hAnsi="Arial" w:cs="Arial"/>
          <w:szCs w:val="22"/>
        </w:rPr>
      </w:pPr>
      <w:r w:rsidRPr="00662B52">
        <w:rPr>
          <w:rFonts w:ascii="Arial" w:eastAsia="Calibri" w:hAnsi="Arial" w:cs="Arial"/>
          <w:b/>
          <w:szCs w:val="22"/>
        </w:rPr>
        <w:t>8.2.1</w:t>
      </w:r>
      <w:r w:rsidRPr="00662B52">
        <w:rPr>
          <w:rFonts w:ascii="Arial" w:eastAsia="Calibri" w:hAnsi="Arial" w:cs="Arial"/>
          <w:szCs w:val="22"/>
        </w:rPr>
        <w:tab/>
        <w:t xml:space="preserve">Der </w:t>
      </w:r>
      <w:r w:rsidRPr="00662B52">
        <w:rPr>
          <w:rFonts w:ascii="Arial" w:eastAsia="Calibri" w:hAnsi="Arial" w:cs="Arial"/>
          <w:smallCaps/>
          <w:szCs w:val="22"/>
        </w:rPr>
        <w:t>B2B-Kunde</w:t>
      </w:r>
      <w:r w:rsidRPr="00662B52">
        <w:rPr>
          <w:rFonts w:ascii="Arial" w:eastAsia="Calibri" w:hAnsi="Arial" w:cs="Arial"/>
          <w:szCs w:val="22"/>
        </w:rPr>
        <w:t xml:space="preserve"> hat das exklusive Recht, die nach Ziffer 1.4 dieses Vertrages bereitgestellten Elektrofahrzeuge im Rahmen eines betrieblichen Mobility as a Service-Angebots für vom </w:t>
      </w:r>
      <w:r w:rsidRPr="00662B52">
        <w:rPr>
          <w:rFonts w:ascii="Arial" w:eastAsia="Calibri" w:hAnsi="Arial" w:cs="Arial"/>
          <w:smallCaps/>
          <w:szCs w:val="22"/>
        </w:rPr>
        <w:t>B2B-Kunden</w:t>
      </w:r>
      <w:r w:rsidRPr="00662B52">
        <w:rPr>
          <w:rFonts w:ascii="Arial" w:eastAsia="Calibri" w:hAnsi="Arial" w:cs="Arial"/>
          <w:szCs w:val="22"/>
        </w:rPr>
        <w:t xml:space="preserve"> </w:t>
      </w:r>
      <w:r w:rsidRPr="00662B52">
        <w:rPr>
          <w:rFonts w:ascii="Arial" w:eastAsia="Calibri" w:hAnsi="Arial" w:cs="Arial"/>
          <w:smallCaps/>
          <w:szCs w:val="22"/>
        </w:rPr>
        <w:t>ausgewählte nutzer</w:t>
      </w:r>
      <w:r w:rsidRPr="00662B52">
        <w:rPr>
          <w:rFonts w:ascii="Arial" w:eastAsia="Calibri" w:hAnsi="Arial" w:cs="Arial"/>
          <w:szCs w:val="22"/>
        </w:rPr>
        <w:t xml:space="preserve"> im Sinne der kurzzeitigen Nutzung von Fahrzeugen </w:t>
      </w:r>
      <w:r w:rsidR="006D698A">
        <w:rPr>
          <w:rFonts w:ascii="Arial" w:eastAsia="Calibri" w:hAnsi="Arial" w:cs="Arial"/>
          <w:szCs w:val="22"/>
        </w:rPr>
        <w:t xml:space="preserve">des </w:t>
      </w:r>
      <w:r w:rsidR="006D698A" w:rsidRPr="009B0A7D">
        <w:rPr>
          <w:rFonts w:ascii="Arial" w:eastAsia="Calibri" w:hAnsi="Arial" w:cs="Arial"/>
          <w:smallCaps/>
          <w:szCs w:val="22"/>
        </w:rPr>
        <w:t>Mobility Provider</w:t>
      </w:r>
      <w:r w:rsidR="006D698A">
        <w:rPr>
          <w:rFonts w:ascii="Arial" w:eastAsia="Calibri" w:hAnsi="Arial" w:cs="Arial"/>
          <w:smallCaps/>
          <w:szCs w:val="22"/>
        </w:rPr>
        <w:t>s</w:t>
      </w:r>
      <w:r w:rsidRPr="00662B52">
        <w:rPr>
          <w:rFonts w:ascii="Arial" w:eastAsia="Calibri" w:hAnsi="Arial" w:cs="Arial"/>
          <w:szCs w:val="22"/>
        </w:rPr>
        <w:t xml:space="preserve"> in den Zeiträumen montags bis donnerstags von 7:00 Uhr bis 16:30 Uhr und freitags von 07:30 Uhr bis 15:00 Uhr über die PLATTFORM zu buchen und zu nutzen. Außerhalb der vorgenannten Zeiträume kann eine Buchung und Nutzung der gegenständlichen Elektrofahrz</w:t>
      </w:r>
      <w:r w:rsidR="00093195">
        <w:rPr>
          <w:rFonts w:ascii="Arial" w:eastAsia="Calibri" w:hAnsi="Arial" w:cs="Arial"/>
          <w:szCs w:val="22"/>
        </w:rPr>
        <w:t>euge durch andere Endkunden</w:t>
      </w:r>
      <w:r w:rsidRPr="00662B52">
        <w:rPr>
          <w:rFonts w:ascii="Arial" w:eastAsia="Calibri" w:hAnsi="Arial" w:cs="Arial"/>
          <w:szCs w:val="22"/>
        </w:rPr>
        <w:t xml:space="preserve"> erfolgen. </w:t>
      </w:r>
    </w:p>
    <w:p w:rsidR="00425FDB" w:rsidRDefault="00662B52" w:rsidP="00DC00DD">
      <w:pPr>
        <w:pStyle w:val="Textkrper"/>
        <w:spacing w:before="240"/>
        <w:ind w:left="705" w:hanging="705"/>
        <w:jc w:val="both"/>
        <w:rPr>
          <w:rFonts w:ascii="Arial" w:eastAsia="Calibri" w:hAnsi="Arial" w:cs="Arial"/>
          <w:szCs w:val="22"/>
        </w:rPr>
      </w:pPr>
      <w:r w:rsidRPr="00662B52">
        <w:rPr>
          <w:rFonts w:ascii="Arial" w:eastAsia="Calibri" w:hAnsi="Arial" w:cs="Arial"/>
          <w:b/>
          <w:szCs w:val="22"/>
        </w:rPr>
        <w:t>8.2.2</w:t>
      </w:r>
      <w:r w:rsidRPr="00662B52">
        <w:rPr>
          <w:rFonts w:ascii="Arial" w:eastAsia="Calibri" w:hAnsi="Arial" w:cs="Arial"/>
          <w:szCs w:val="22"/>
        </w:rPr>
        <w:tab/>
        <w:t xml:space="preserve">Bei der Buchung und Nutzung der Fahrzeuge durch </w:t>
      </w:r>
      <w:r w:rsidRPr="00662B52">
        <w:rPr>
          <w:rFonts w:ascii="Arial" w:eastAsia="Calibri" w:hAnsi="Arial" w:cs="Arial"/>
          <w:smallCaps/>
          <w:szCs w:val="22"/>
        </w:rPr>
        <w:t xml:space="preserve">ausgewählte </w:t>
      </w:r>
      <w:r w:rsidR="006D698A">
        <w:rPr>
          <w:rFonts w:ascii="Arial" w:eastAsia="Calibri" w:hAnsi="Arial" w:cs="Arial"/>
          <w:smallCaps/>
          <w:szCs w:val="22"/>
        </w:rPr>
        <w:t>N</w:t>
      </w:r>
      <w:r w:rsidRPr="00662B52">
        <w:rPr>
          <w:rFonts w:ascii="Arial" w:eastAsia="Calibri" w:hAnsi="Arial" w:cs="Arial"/>
          <w:smallCaps/>
          <w:szCs w:val="22"/>
        </w:rPr>
        <w:t>utzer</w:t>
      </w:r>
      <w:r w:rsidRPr="00662B52">
        <w:rPr>
          <w:rFonts w:ascii="Arial" w:eastAsia="Calibri" w:hAnsi="Arial" w:cs="Arial"/>
          <w:szCs w:val="22"/>
        </w:rPr>
        <w:t xml:space="preserve"> des </w:t>
      </w:r>
      <w:r w:rsidRPr="005A303B">
        <w:rPr>
          <w:rFonts w:ascii="Arial" w:eastAsia="Calibri" w:hAnsi="Arial" w:cs="Arial"/>
          <w:smallCaps/>
          <w:szCs w:val="22"/>
        </w:rPr>
        <w:t>B2B-Kunden</w:t>
      </w:r>
      <w:r w:rsidRPr="00662B52">
        <w:rPr>
          <w:rFonts w:ascii="Arial" w:eastAsia="Calibri" w:hAnsi="Arial" w:cs="Arial"/>
          <w:szCs w:val="22"/>
        </w:rPr>
        <w:t xml:space="preserve"> kommt ein Einzelmietvertrag zwischen den </w:t>
      </w:r>
      <w:r w:rsidRPr="00662B52">
        <w:rPr>
          <w:rFonts w:ascii="Arial" w:eastAsia="Calibri" w:hAnsi="Arial" w:cs="Arial"/>
          <w:smallCaps/>
          <w:szCs w:val="22"/>
        </w:rPr>
        <w:t>Parteien</w:t>
      </w:r>
      <w:r w:rsidRPr="00662B52">
        <w:rPr>
          <w:rFonts w:ascii="Arial" w:eastAsia="Calibri" w:hAnsi="Arial" w:cs="Arial"/>
          <w:szCs w:val="22"/>
        </w:rPr>
        <w:t xml:space="preserve"> dieses Vertragsverhältnisses zustande, für die</w:t>
      </w:r>
      <w:r w:rsidR="006D698A">
        <w:rPr>
          <w:rFonts w:ascii="Arial" w:eastAsia="Calibri" w:hAnsi="Arial" w:cs="Arial"/>
          <w:szCs w:val="22"/>
        </w:rPr>
        <w:t>,</w:t>
      </w:r>
      <w:r w:rsidRPr="00662B52">
        <w:rPr>
          <w:rFonts w:ascii="Arial" w:eastAsia="Calibri" w:hAnsi="Arial" w:cs="Arial"/>
          <w:szCs w:val="22"/>
        </w:rPr>
        <w:t xml:space="preserve"> die auf der Internetseite https://wheesy.de hinterlegten Endkunden AGB Wheesy Shared Mobility </w:t>
      </w:r>
      <w:r w:rsidR="00093195">
        <w:rPr>
          <w:rFonts w:ascii="Arial" w:eastAsia="Calibri" w:hAnsi="Arial" w:cs="Arial"/>
          <w:szCs w:val="22"/>
        </w:rPr>
        <w:t>der NEW Niederrhein Energie und Wasser GmbH</w:t>
      </w:r>
      <w:r w:rsidR="006D698A">
        <w:rPr>
          <w:rFonts w:ascii="Arial" w:eastAsia="Calibri" w:hAnsi="Arial" w:cs="Arial"/>
          <w:szCs w:val="22"/>
        </w:rPr>
        <w:t>,</w:t>
      </w:r>
      <w:r w:rsidR="00093195">
        <w:rPr>
          <w:rFonts w:ascii="Arial" w:eastAsia="Calibri" w:hAnsi="Arial" w:cs="Arial"/>
          <w:szCs w:val="22"/>
        </w:rPr>
        <w:t xml:space="preserve"> </w:t>
      </w:r>
      <w:r w:rsidRPr="00662B52">
        <w:rPr>
          <w:rFonts w:ascii="Arial" w:eastAsia="Calibri" w:hAnsi="Arial" w:cs="Arial"/>
          <w:szCs w:val="22"/>
        </w:rPr>
        <w:t xml:space="preserve">auch zwischen den </w:t>
      </w:r>
      <w:r w:rsidRPr="00662B52">
        <w:rPr>
          <w:rFonts w:ascii="Arial" w:eastAsia="Calibri" w:hAnsi="Arial" w:cs="Arial"/>
          <w:smallCaps/>
          <w:szCs w:val="22"/>
        </w:rPr>
        <w:t>Parteien</w:t>
      </w:r>
      <w:r w:rsidRPr="00662B52">
        <w:rPr>
          <w:rFonts w:ascii="Arial" w:eastAsia="Calibri" w:hAnsi="Arial" w:cs="Arial"/>
          <w:szCs w:val="22"/>
        </w:rPr>
        <w:t xml:space="preserve"> dieses Vertrages gelten. Ein </w:t>
      </w:r>
      <w:r w:rsidR="00153946" w:rsidRPr="00662B52">
        <w:rPr>
          <w:rFonts w:ascii="Arial" w:eastAsia="Calibri" w:hAnsi="Arial" w:cs="Arial"/>
          <w:szCs w:val="22"/>
        </w:rPr>
        <w:t>unmittelbares Vertragsverhältnis</w:t>
      </w:r>
      <w:r w:rsidRPr="00662B52">
        <w:rPr>
          <w:rFonts w:ascii="Arial" w:eastAsia="Calibri" w:hAnsi="Arial" w:cs="Arial"/>
          <w:szCs w:val="22"/>
        </w:rPr>
        <w:t xml:space="preserve"> zwischen de</w:t>
      </w:r>
      <w:r w:rsidR="006D698A">
        <w:rPr>
          <w:rFonts w:ascii="Arial" w:eastAsia="Calibri" w:hAnsi="Arial" w:cs="Arial"/>
          <w:szCs w:val="22"/>
        </w:rPr>
        <w:t>m</w:t>
      </w:r>
      <w:r w:rsidRPr="00662B52">
        <w:rPr>
          <w:rFonts w:ascii="Arial" w:eastAsia="Calibri" w:hAnsi="Arial" w:cs="Arial"/>
          <w:szCs w:val="22"/>
        </w:rPr>
        <w:t xml:space="preserve"> </w:t>
      </w:r>
      <w:r w:rsidR="006D698A" w:rsidRPr="009B0A7D">
        <w:rPr>
          <w:rFonts w:ascii="Arial" w:eastAsia="Calibri" w:hAnsi="Arial" w:cs="Arial"/>
          <w:smallCaps/>
          <w:szCs w:val="22"/>
        </w:rPr>
        <w:t>Mobility Provider</w:t>
      </w:r>
      <w:r w:rsidRPr="00662B52">
        <w:rPr>
          <w:rFonts w:ascii="Arial" w:eastAsia="Calibri" w:hAnsi="Arial" w:cs="Arial"/>
          <w:szCs w:val="22"/>
        </w:rPr>
        <w:t xml:space="preserve"> und dem </w:t>
      </w:r>
      <w:r w:rsidR="006D698A" w:rsidRPr="00662B52">
        <w:rPr>
          <w:rFonts w:ascii="Arial" w:eastAsia="Calibri" w:hAnsi="Arial" w:cs="Arial"/>
          <w:smallCaps/>
          <w:szCs w:val="22"/>
        </w:rPr>
        <w:t xml:space="preserve">ausgewählte </w:t>
      </w:r>
      <w:r w:rsidR="006D698A">
        <w:rPr>
          <w:rFonts w:ascii="Arial" w:eastAsia="Calibri" w:hAnsi="Arial" w:cs="Arial"/>
          <w:smallCaps/>
          <w:szCs w:val="22"/>
        </w:rPr>
        <w:t>N</w:t>
      </w:r>
      <w:r w:rsidR="006D698A" w:rsidRPr="00662B52">
        <w:rPr>
          <w:rFonts w:ascii="Arial" w:eastAsia="Calibri" w:hAnsi="Arial" w:cs="Arial"/>
          <w:smallCaps/>
          <w:szCs w:val="22"/>
        </w:rPr>
        <w:t>utzer</w:t>
      </w:r>
      <w:r w:rsidR="006D698A" w:rsidRPr="00662B52">
        <w:rPr>
          <w:rFonts w:ascii="Arial" w:eastAsia="Calibri" w:hAnsi="Arial" w:cs="Arial"/>
          <w:szCs w:val="22"/>
        </w:rPr>
        <w:t xml:space="preserve"> </w:t>
      </w:r>
      <w:r w:rsidRPr="00662B52">
        <w:rPr>
          <w:rFonts w:ascii="Arial" w:eastAsia="Calibri" w:hAnsi="Arial" w:cs="Arial"/>
          <w:szCs w:val="22"/>
        </w:rPr>
        <w:t>kommt nicht zustande.</w:t>
      </w:r>
    </w:p>
    <w:p w:rsidR="00662B52" w:rsidRDefault="00662B52" w:rsidP="00DC00DD">
      <w:pPr>
        <w:pStyle w:val="Textkrper"/>
        <w:spacing w:before="240"/>
        <w:jc w:val="both"/>
        <w:rPr>
          <w:rFonts w:ascii="Arial" w:eastAsia="Calibri" w:hAnsi="Arial" w:cs="Arial"/>
          <w:b/>
          <w:szCs w:val="22"/>
        </w:rPr>
      </w:pPr>
      <w:r>
        <w:rPr>
          <w:rFonts w:ascii="Arial" w:eastAsia="Calibri" w:hAnsi="Arial" w:cs="Arial"/>
          <w:b/>
          <w:szCs w:val="22"/>
        </w:rPr>
        <w:t>8.3</w:t>
      </w:r>
      <w:r>
        <w:rPr>
          <w:rFonts w:ascii="Arial" w:eastAsia="Calibri" w:hAnsi="Arial" w:cs="Arial"/>
          <w:b/>
          <w:szCs w:val="22"/>
        </w:rPr>
        <w:tab/>
        <w:t>Vergütung</w:t>
      </w:r>
    </w:p>
    <w:p w:rsidR="00662B52" w:rsidRPr="00662B52" w:rsidRDefault="00662B52" w:rsidP="00DC00DD">
      <w:pPr>
        <w:pStyle w:val="Textkrper"/>
        <w:spacing w:before="240"/>
        <w:ind w:left="705" w:hanging="705"/>
        <w:jc w:val="both"/>
        <w:rPr>
          <w:rFonts w:ascii="Arial" w:eastAsia="Calibri" w:hAnsi="Arial" w:cs="Arial"/>
          <w:szCs w:val="22"/>
        </w:rPr>
      </w:pPr>
      <w:r w:rsidRPr="00662B52">
        <w:rPr>
          <w:rFonts w:ascii="Arial" w:eastAsia="Calibri" w:hAnsi="Arial" w:cs="Arial"/>
          <w:b/>
          <w:szCs w:val="22"/>
        </w:rPr>
        <w:t>8.3.1</w:t>
      </w:r>
      <w:r w:rsidRPr="00662B52">
        <w:rPr>
          <w:rFonts w:ascii="Arial" w:eastAsia="Calibri" w:hAnsi="Arial" w:cs="Arial"/>
          <w:b/>
          <w:szCs w:val="22"/>
        </w:rPr>
        <w:tab/>
      </w:r>
      <w:r w:rsidR="00093195">
        <w:rPr>
          <w:rFonts w:ascii="Arial" w:eastAsia="Calibri" w:hAnsi="Arial" w:cs="Arial"/>
          <w:szCs w:val="22"/>
        </w:rPr>
        <w:t xml:space="preserve">Der </w:t>
      </w:r>
      <w:r w:rsidR="00093195" w:rsidRPr="005A303B">
        <w:rPr>
          <w:rFonts w:ascii="Arial" w:eastAsia="Calibri" w:hAnsi="Arial" w:cs="Arial"/>
          <w:smallCaps/>
          <w:szCs w:val="22"/>
        </w:rPr>
        <w:t>B2B-Kunde</w:t>
      </w:r>
      <w:r w:rsidR="00093195">
        <w:rPr>
          <w:rFonts w:ascii="Arial" w:eastAsia="Calibri" w:hAnsi="Arial" w:cs="Arial"/>
          <w:szCs w:val="22"/>
        </w:rPr>
        <w:t xml:space="preserve"> zahlt dem </w:t>
      </w:r>
      <w:r w:rsidR="00093195" w:rsidRPr="00093195">
        <w:rPr>
          <w:rFonts w:ascii="Arial" w:eastAsia="Calibri" w:hAnsi="Arial" w:cs="Arial"/>
          <w:smallCaps/>
          <w:szCs w:val="22"/>
        </w:rPr>
        <w:t>Mobility Provider</w:t>
      </w:r>
      <w:r w:rsidRPr="00662B52">
        <w:rPr>
          <w:rFonts w:ascii="Arial" w:eastAsia="Calibri" w:hAnsi="Arial" w:cs="Arial"/>
          <w:szCs w:val="22"/>
        </w:rPr>
        <w:t xml:space="preserve"> eine monatliche Bereitstellungspauschale in Höhe von Euro 385,00</w:t>
      </w:r>
      <w:r w:rsidR="00153946">
        <w:rPr>
          <w:rFonts w:ascii="Arial" w:eastAsia="Calibri" w:hAnsi="Arial" w:cs="Arial"/>
          <w:szCs w:val="22"/>
        </w:rPr>
        <w:t xml:space="preserve"> </w:t>
      </w:r>
      <w:r w:rsidR="00153946" w:rsidRPr="005A303B">
        <w:rPr>
          <w:rFonts w:ascii="Arial" w:eastAsia="Calibri" w:hAnsi="Arial" w:cs="Arial"/>
          <w:color w:val="auto"/>
          <w:szCs w:val="22"/>
        </w:rPr>
        <w:t xml:space="preserve">pro Fahrzeug </w:t>
      </w:r>
      <w:r w:rsidR="006D698A" w:rsidRPr="005A303B">
        <w:rPr>
          <w:rFonts w:ascii="Arial" w:eastAsia="Calibri" w:hAnsi="Arial" w:cs="Arial"/>
          <w:color w:val="auto"/>
          <w:szCs w:val="22"/>
        </w:rPr>
        <w:t>zzgl. Umsatzsteuer</w:t>
      </w:r>
      <w:r w:rsidR="006D698A">
        <w:rPr>
          <w:rFonts w:ascii="Arial" w:eastAsia="Calibri" w:hAnsi="Arial" w:cs="Arial"/>
          <w:color w:val="FF0000"/>
          <w:szCs w:val="22"/>
        </w:rPr>
        <w:t>.</w:t>
      </w:r>
      <w:r w:rsidRPr="00662B52">
        <w:rPr>
          <w:rFonts w:ascii="Arial" w:eastAsia="Calibri" w:hAnsi="Arial" w:cs="Arial"/>
          <w:szCs w:val="22"/>
        </w:rPr>
        <w:t xml:space="preserve"> </w:t>
      </w:r>
    </w:p>
    <w:p w:rsidR="00662B52" w:rsidRDefault="00662B52" w:rsidP="00DC00DD">
      <w:pPr>
        <w:pStyle w:val="Textkrper"/>
        <w:spacing w:before="240"/>
        <w:ind w:left="705" w:hanging="705"/>
        <w:jc w:val="both"/>
        <w:rPr>
          <w:rFonts w:ascii="Arial" w:eastAsia="Calibri" w:hAnsi="Arial" w:cs="Arial"/>
          <w:szCs w:val="22"/>
        </w:rPr>
      </w:pPr>
      <w:r w:rsidRPr="00662B52">
        <w:rPr>
          <w:rFonts w:ascii="Arial" w:eastAsia="Calibri" w:hAnsi="Arial" w:cs="Arial"/>
          <w:b/>
          <w:szCs w:val="22"/>
        </w:rPr>
        <w:t xml:space="preserve">8.3.2 </w:t>
      </w:r>
      <w:r w:rsidRPr="00662B52">
        <w:rPr>
          <w:rFonts w:ascii="Arial" w:eastAsia="Calibri" w:hAnsi="Arial" w:cs="Arial"/>
          <w:b/>
          <w:szCs w:val="22"/>
        </w:rPr>
        <w:tab/>
      </w:r>
      <w:r w:rsidRPr="00662B52">
        <w:rPr>
          <w:rFonts w:ascii="Arial" w:eastAsia="Calibri" w:hAnsi="Arial" w:cs="Arial"/>
          <w:szCs w:val="22"/>
        </w:rPr>
        <w:t>Die Nutzung der Fahrzeuge bis zu einer über beide Fahrzeuge kumulierten monatlichen Laufleistung von 1</w:t>
      </w:r>
      <w:r w:rsidR="006D698A">
        <w:rPr>
          <w:rFonts w:ascii="Arial" w:eastAsia="Calibri" w:hAnsi="Arial" w:cs="Arial"/>
          <w:szCs w:val="22"/>
        </w:rPr>
        <w:t>.</w:t>
      </w:r>
      <w:r w:rsidRPr="00662B52">
        <w:rPr>
          <w:rFonts w:ascii="Arial" w:eastAsia="Calibri" w:hAnsi="Arial" w:cs="Arial"/>
          <w:szCs w:val="22"/>
        </w:rPr>
        <w:t xml:space="preserve">100 km ist mit der Vergütung nach Ziffer 3.1 dieses Vertrages abgegolten. Alle weiteren gefahrenen Kilometer werden mit 23 Ct/km </w:t>
      </w:r>
      <w:r w:rsidR="006D698A">
        <w:rPr>
          <w:rFonts w:ascii="Arial" w:eastAsia="Calibri" w:hAnsi="Arial" w:cs="Arial"/>
          <w:szCs w:val="22"/>
        </w:rPr>
        <w:t xml:space="preserve">zzgl. Umsatzsteuer </w:t>
      </w:r>
      <w:r w:rsidRPr="00662B52">
        <w:rPr>
          <w:rFonts w:ascii="Arial" w:eastAsia="Calibri" w:hAnsi="Arial" w:cs="Arial"/>
          <w:szCs w:val="22"/>
        </w:rPr>
        <w:t>berechnet. Für über die Fahrtkosten hinausgehende Gebühren gilt im Übrigen die auf der Internetseite https://www.wheesy.de hinterlegte Gebührenliste in ihrer jeweils gültigen Fassung auch für das Verhältnis der Parteien dieses Vertrages.</w:t>
      </w:r>
    </w:p>
    <w:p w:rsidR="00093195" w:rsidRPr="00093195" w:rsidRDefault="00093195" w:rsidP="00DC00DD">
      <w:pPr>
        <w:pStyle w:val="Textkrper"/>
        <w:spacing w:before="240"/>
        <w:jc w:val="both"/>
        <w:rPr>
          <w:rFonts w:ascii="Arial" w:eastAsia="Calibri" w:hAnsi="Arial" w:cs="Arial"/>
          <w:b/>
          <w:szCs w:val="22"/>
        </w:rPr>
      </w:pPr>
      <w:r>
        <w:rPr>
          <w:rFonts w:ascii="Arial" w:hAnsi="Arial" w:cs="Arial"/>
          <w:b/>
          <w:szCs w:val="22"/>
        </w:rPr>
        <w:t>8.4</w:t>
      </w:r>
      <w:r>
        <w:rPr>
          <w:rFonts w:ascii="Arial" w:hAnsi="Arial" w:cs="Arial"/>
          <w:b/>
          <w:szCs w:val="22"/>
        </w:rPr>
        <w:tab/>
      </w:r>
      <w:r w:rsidRPr="00093195">
        <w:rPr>
          <w:rFonts w:ascii="Arial" w:eastAsia="Calibri" w:hAnsi="Arial" w:cs="Arial"/>
          <w:b/>
          <w:szCs w:val="22"/>
        </w:rPr>
        <w:t>Übertragung von Rechten und Pflichten</w:t>
      </w:r>
    </w:p>
    <w:p w:rsidR="00093195" w:rsidRDefault="00093195" w:rsidP="00DC00DD">
      <w:pPr>
        <w:pStyle w:val="Textkrper"/>
        <w:spacing w:before="240"/>
        <w:ind w:left="709"/>
        <w:jc w:val="both"/>
        <w:rPr>
          <w:rFonts w:ascii="Arial" w:eastAsia="Calibri" w:hAnsi="Arial" w:cs="Arial"/>
          <w:szCs w:val="22"/>
        </w:rPr>
      </w:pPr>
      <w:r>
        <w:rPr>
          <w:rFonts w:ascii="Arial" w:eastAsia="Calibri" w:hAnsi="Arial" w:cs="Arial"/>
          <w:szCs w:val="22"/>
        </w:rPr>
        <w:t xml:space="preserve">Der </w:t>
      </w:r>
      <w:r w:rsidRPr="00093195">
        <w:rPr>
          <w:rFonts w:ascii="Arial" w:eastAsia="Calibri" w:hAnsi="Arial" w:cs="Arial"/>
          <w:smallCaps/>
          <w:szCs w:val="22"/>
        </w:rPr>
        <w:t>Mobility Provider</w:t>
      </w:r>
      <w:r>
        <w:rPr>
          <w:rFonts w:ascii="Arial" w:eastAsia="Calibri" w:hAnsi="Arial" w:cs="Arial"/>
          <w:szCs w:val="22"/>
        </w:rPr>
        <w:t xml:space="preserve"> </w:t>
      </w:r>
      <w:r w:rsidRPr="00093195">
        <w:rPr>
          <w:rFonts w:ascii="Arial" w:eastAsia="Calibri" w:hAnsi="Arial" w:cs="Arial"/>
          <w:szCs w:val="22"/>
        </w:rPr>
        <w:t xml:space="preserve"> ist berechtigt, den Vertrag auf eine </w:t>
      </w:r>
      <w:r>
        <w:rPr>
          <w:rFonts w:ascii="Arial" w:eastAsia="Calibri" w:hAnsi="Arial" w:cs="Arial"/>
          <w:szCs w:val="22"/>
        </w:rPr>
        <w:t>mit ihm</w:t>
      </w:r>
      <w:r w:rsidRPr="00093195">
        <w:rPr>
          <w:rFonts w:ascii="Arial" w:eastAsia="Calibri" w:hAnsi="Arial" w:cs="Arial"/>
          <w:szCs w:val="22"/>
        </w:rPr>
        <w:t xml:space="preserve"> verbundene Gesellschaft im Sinne der §§ 15 ff. AktG zu übertragen. Im Übrigen ist die Übertragung von Rechten und Pflichten aus diesem Vertrag nur mit Zustimmung (in Textform) der jeweils anderen Partei zulässig.</w:t>
      </w:r>
    </w:p>
    <w:p w:rsidR="00093195" w:rsidRPr="00093195" w:rsidRDefault="00093195" w:rsidP="00DC00DD">
      <w:pPr>
        <w:pStyle w:val="Textkrper"/>
        <w:spacing w:before="240"/>
        <w:jc w:val="both"/>
        <w:rPr>
          <w:rFonts w:ascii="Arial" w:eastAsia="Calibri" w:hAnsi="Arial" w:cs="Arial"/>
          <w:b/>
          <w:szCs w:val="22"/>
        </w:rPr>
      </w:pPr>
      <w:r w:rsidRPr="00093195">
        <w:rPr>
          <w:rFonts w:ascii="Arial" w:eastAsia="Calibri" w:hAnsi="Arial" w:cs="Arial"/>
          <w:b/>
          <w:szCs w:val="22"/>
        </w:rPr>
        <w:t>8.5</w:t>
      </w:r>
      <w:r w:rsidRPr="00093195">
        <w:rPr>
          <w:rFonts w:ascii="Arial" w:eastAsia="Calibri" w:hAnsi="Arial" w:cs="Arial"/>
          <w:b/>
          <w:szCs w:val="22"/>
        </w:rPr>
        <w:tab/>
        <w:t xml:space="preserve">Subunternehmer </w:t>
      </w:r>
    </w:p>
    <w:p w:rsidR="00662B52" w:rsidRDefault="00093195" w:rsidP="00DC00DD">
      <w:pPr>
        <w:pStyle w:val="Textkrper"/>
        <w:spacing w:before="240"/>
        <w:ind w:left="705" w:hanging="705"/>
        <w:jc w:val="both"/>
        <w:rPr>
          <w:rFonts w:ascii="Arial" w:eastAsia="Calibri" w:hAnsi="Arial" w:cs="Arial"/>
          <w:szCs w:val="22"/>
        </w:rPr>
      </w:pPr>
      <w:r>
        <w:rPr>
          <w:rFonts w:ascii="Arial" w:eastAsia="Calibri" w:hAnsi="Arial" w:cs="Arial"/>
          <w:szCs w:val="22"/>
        </w:rPr>
        <w:tab/>
        <w:t xml:space="preserve">Die Parteien sind sich darüber einig, dass neben dem Einsatz von </w:t>
      </w:r>
      <w:r w:rsidRPr="000B6B6E">
        <w:rPr>
          <w:rFonts w:ascii="Arial" w:eastAsia="Calibri" w:hAnsi="Arial" w:cs="Arial"/>
          <w:smallCaps/>
          <w:szCs w:val="22"/>
        </w:rPr>
        <w:t>Hub2Go</w:t>
      </w:r>
      <w:r>
        <w:rPr>
          <w:rFonts w:ascii="Arial" w:eastAsia="Calibri" w:hAnsi="Arial" w:cs="Arial"/>
          <w:szCs w:val="22"/>
        </w:rPr>
        <w:t xml:space="preserve"> auch die NEW Niederrhein Energie und Wasser GmbH als Subunternehmer des </w:t>
      </w:r>
      <w:r w:rsidRPr="00093195">
        <w:rPr>
          <w:rFonts w:ascii="Arial" w:eastAsia="Calibri" w:hAnsi="Arial" w:cs="Arial"/>
          <w:smallCaps/>
          <w:szCs w:val="22"/>
        </w:rPr>
        <w:t>Mobility Providers</w:t>
      </w:r>
      <w:r>
        <w:rPr>
          <w:rFonts w:ascii="Arial" w:eastAsia="Calibri" w:hAnsi="Arial" w:cs="Arial"/>
          <w:szCs w:val="22"/>
        </w:rPr>
        <w:t xml:space="preserve"> eingesetzt wird.</w:t>
      </w:r>
    </w:p>
    <w:p w:rsidR="00093195" w:rsidRPr="00662B52" w:rsidRDefault="00093195" w:rsidP="00DC00DD">
      <w:pPr>
        <w:pStyle w:val="Textkrper"/>
        <w:spacing w:before="240"/>
        <w:ind w:left="705" w:hanging="705"/>
        <w:jc w:val="both"/>
        <w:rPr>
          <w:rFonts w:ascii="Arial" w:eastAsia="Calibri" w:hAnsi="Arial" w:cs="Arial"/>
          <w:szCs w:val="22"/>
        </w:rPr>
      </w:pPr>
    </w:p>
    <w:p w:rsidR="009D67A3" w:rsidRPr="004B0607" w:rsidRDefault="009D67A3" w:rsidP="00DC00DD">
      <w:pPr>
        <w:pStyle w:val="Textkrper"/>
        <w:keepNext/>
        <w:numPr>
          <w:ilvl w:val="0"/>
          <w:numId w:val="16"/>
        </w:numPr>
        <w:spacing w:after="60"/>
        <w:ind w:left="426" w:hanging="426"/>
        <w:jc w:val="both"/>
        <w:rPr>
          <w:rFonts w:ascii="Arial" w:hAnsi="Arial" w:cs="Arial"/>
          <w:b/>
          <w:szCs w:val="22"/>
        </w:rPr>
      </w:pPr>
      <w:r w:rsidRPr="004B0607">
        <w:rPr>
          <w:rFonts w:ascii="Arial" w:hAnsi="Arial" w:cs="Arial"/>
          <w:b/>
          <w:szCs w:val="22"/>
        </w:rPr>
        <w:t xml:space="preserve">Anlagen </w:t>
      </w:r>
    </w:p>
    <w:p w:rsidR="009D67A3" w:rsidRPr="009D67A3" w:rsidRDefault="009D67A3" w:rsidP="00DC00DD">
      <w:pPr>
        <w:pStyle w:val="Textkrper"/>
        <w:keepNext/>
        <w:spacing w:after="60"/>
        <w:jc w:val="both"/>
        <w:rPr>
          <w:rFonts w:ascii="Arial" w:hAnsi="Arial" w:cs="Arial"/>
          <w:szCs w:val="22"/>
        </w:rPr>
      </w:pPr>
      <w:r w:rsidRPr="009D67A3">
        <w:rPr>
          <w:rFonts w:ascii="Arial" w:eastAsia="Calibri" w:hAnsi="Arial" w:cs="Arial"/>
          <w:szCs w:val="22"/>
        </w:rPr>
        <w:t>Die</w:t>
      </w:r>
      <w:r w:rsidR="00924AC3">
        <w:rPr>
          <w:rFonts w:ascii="Arial" w:eastAsia="Calibri" w:hAnsi="Arial" w:cs="Arial"/>
          <w:szCs w:val="22"/>
        </w:rPr>
        <w:t xml:space="preserve">ser </w:t>
      </w:r>
      <w:r w:rsidR="00BA0E1D" w:rsidRPr="006323F0">
        <w:rPr>
          <w:rFonts w:ascii="Arial" w:eastAsia="Calibri" w:hAnsi="Arial" w:cs="Arial"/>
          <w:smallCaps/>
          <w:sz w:val="24"/>
          <w:szCs w:val="22"/>
        </w:rPr>
        <w:t>B2B-Kundenvertrag</w:t>
      </w:r>
      <w:r w:rsidR="00BA0E1D" w:rsidRPr="006323F0">
        <w:rPr>
          <w:rFonts w:ascii="Arial" w:eastAsia="Calibri" w:hAnsi="Arial" w:cs="Arial"/>
          <w:sz w:val="24"/>
          <w:szCs w:val="22"/>
        </w:rPr>
        <w:t xml:space="preserve"> </w:t>
      </w:r>
      <w:r w:rsidR="00924AC3">
        <w:rPr>
          <w:rFonts w:ascii="Arial" w:eastAsia="Calibri" w:hAnsi="Arial" w:cs="Arial"/>
          <w:szCs w:val="22"/>
        </w:rPr>
        <w:t xml:space="preserve">gilt gegenüber </w:t>
      </w:r>
      <w:r w:rsidR="0009461B">
        <w:rPr>
          <w:rFonts w:ascii="Arial" w:eastAsia="Calibri" w:hAnsi="Arial" w:cs="Arial"/>
          <w:szCs w:val="22"/>
        </w:rPr>
        <w:t xml:space="preserve">seinen </w:t>
      </w:r>
      <w:r w:rsidR="00924AC3">
        <w:rPr>
          <w:rFonts w:ascii="Arial" w:eastAsia="Calibri" w:hAnsi="Arial" w:cs="Arial"/>
          <w:szCs w:val="22"/>
        </w:rPr>
        <w:t>Anlagen vorrangig. Die</w:t>
      </w:r>
      <w:r w:rsidRPr="009D67A3">
        <w:rPr>
          <w:rFonts w:ascii="Arial" w:hAnsi="Arial" w:cs="Arial"/>
          <w:szCs w:val="22"/>
        </w:rPr>
        <w:t xml:space="preserve"> </w:t>
      </w:r>
      <w:r w:rsidRPr="009D67A3">
        <w:rPr>
          <w:rFonts w:ascii="Arial" w:eastAsia="Calibri" w:hAnsi="Arial" w:cs="Arial"/>
          <w:szCs w:val="22"/>
        </w:rPr>
        <w:t>folgenden</w:t>
      </w:r>
      <w:r w:rsidRPr="009D67A3">
        <w:rPr>
          <w:rFonts w:ascii="Arial" w:hAnsi="Arial" w:cs="Arial"/>
          <w:szCs w:val="22"/>
        </w:rPr>
        <w:t xml:space="preserve"> </w:t>
      </w:r>
      <w:r w:rsidRPr="009D67A3">
        <w:rPr>
          <w:rFonts w:ascii="Arial" w:eastAsia="Calibri" w:hAnsi="Arial" w:cs="Arial"/>
          <w:szCs w:val="22"/>
        </w:rPr>
        <w:t>Anlagen</w:t>
      </w:r>
      <w:r w:rsidRPr="009D67A3">
        <w:rPr>
          <w:rFonts w:ascii="Arial" w:hAnsi="Arial" w:cs="Arial"/>
          <w:szCs w:val="22"/>
        </w:rPr>
        <w:t xml:space="preserve"> </w:t>
      </w:r>
      <w:r w:rsidRPr="009D67A3">
        <w:rPr>
          <w:rFonts w:ascii="Arial" w:eastAsia="Calibri" w:hAnsi="Arial" w:cs="Arial"/>
          <w:szCs w:val="22"/>
        </w:rPr>
        <w:t>sind</w:t>
      </w:r>
      <w:r w:rsidRPr="009D67A3">
        <w:rPr>
          <w:rFonts w:ascii="Arial" w:hAnsi="Arial" w:cs="Arial"/>
          <w:szCs w:val="22"/>
        </w:rPr>
        <w:t xml:space="preserve"> </w:t>
      </w:r>
      <w:r w:rsidRPr="009D67A3">
        <w:rPr>
          <w:rFonts w:ascii="Arial" w:eastAsia="Calibri" w:hAnsi="Arial" w:cs="Arial"/>
          <w:szCs w:val="22"/>
        </w:rPr>
        <w:t>Bestandteil</w:t>
      </w:r>
      <w:r w:rsidRPr="009D67A3">
        <w:rPr>
          <w:rFonts w:ascii="Arial" w:hAnsi="Arial" w:cs="Arial"/>
          <w:szCs w:val="22"/>
        </w:rPr>
        <w:t xml:space="preserve"> </w:t>
      </w:r>
      <w:r w:rsidRPr="009D67A3">
        <w:rPr>
          <w:rFonts w:ascii="Arial" w:eastAsia="Calibri" w:hAnsi="Arial" w:cs="Arial"/>
          <w:szCs w:val="22"/>
        </w:rPr>
        <w:t>dieses</w:t>
      </w:r>
      <w:r w:rsidRPr="009D67A3">
        <w:rPr>
          <w:rFonts w:ascii="Arial" w:hAnsi="Arial" w:cs="Arial"/>
          <w:szCs w:val="22"/>
        </w:rPr>
        <w:t xml:space="preserve"> </w:t>
      </w:r>
      <w:r w:rsidR="002F3BC3" w:rsidRPr="006323F0">
        <w:rPr>
          <w:rFonts w:ascii="Arial" w:eastAsia="Calibri" w:hAnsi="Arial" w:cs="Arial"/>
          <w:smallCaps/>
          <w:sz w:val="24"/>
          <w:szCs w:val="22"/>
        </w:rPr>
        <w:t>B2B-Kundenvertrages</w:t>
      </w:r>
      <w:r w:rsidRPr="009D67A3">
        <w:rPr>
          <w:rFonts w:ascii="Arial" w:hAnsi="Arial" w:cs="Arial"/>
          <w:szCs w:val="22"/>
        </w:rPr>
        <w:t>:</w:t>
      </w:r>
    </w:p>
    <w:p w:rsidR="009D67A3" w:rsidRDefault="009D67A3" w:rsidP="00DC00DD">
      <w:pPr>
        <w:pStyle w:val="Textkrper"/>
        <w:keepNext/>
        <w:spacing w:after="60"/>
        <w:jc w:val="both"/>
        <w:rPr>
          <w:rFonts w:ascii="Arial" w:hAnsi="Arial" w:cs="Arial"/>
          <w:szCs w:val="22"/>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3"/>
        <w:gridCol w:w="8880"/>
      </w:tblGrid>
      <w:tr w:rsidR="004B0607" w:rsidTr="00436B1D">
        <w:trPr>
          <w:trHeight w:val="313"/>
        </w:trPr>
        <w:tc>
          <w:tcPr>
            <w:tcW w:w="583" w:type="dxa"/>
          </w:tcPr>
          <w:p w:rsidR="004B0607" w:rsidRDefault="004B0607" w:rsidP="009F1508">
            <w:pPr>
              <w:pStyle w:val="Textkrper"/>
              <w:keepNext/>
              <w:spacing w:before="60" w:after="60"/>
              <w:rPr>
                <w:rFonts w:ascii="Arial" w:hAnsi="Arial" w:cs="Arial"/>
                <w:szCs w:val="22"/>
              </w:rPr>
            </w:pPr>
            <w:r>
              <w:rPr>
                <w:rFonts w:ascii="Arial" w:hAnsi="Arial" w:cs="Arial"/>
                <w:szCs w:val="22"/>
              </w:rPr>
              <w:t>1.</w:t>
            </w:r>
          </w:p>
        </w:tc>
        <w:tc>
          <w:tcPr>
            <w:tcW w:w="8880" w:type="dxa"/>
          </w:tcPr>
          <w:p w:rsidR="004B0607" w:rsidRDefault="004B0607" w:rsidP="009F1508">
            <w:pPr>
              <w:pStyle w:val="Textkrper"/>
              <w:keepNext/>
              <w:spacing w:before="60" w:after="60"/>
              <w:rPr>
                <w:rFonts w:ascii="Arial" w:hAnsi="Arial" w:cs="Arial"/>
                <w:szCs w:val="22"/>
              </w:rPr>
            </w:pPr>
            <w:r w:rsidRPr="009D67A3">
              <w:rPr>
                <w:rFonts w:ascii="Arial" w:eastAsia="Calibri" w:hAnsi="Arial" w:cs="Arial"/>
                <w:szCs w:val="22"/>
              </w:rPr>
              <w:t>Glossar</w:t>
            </w:r>
          </w:p>
        </w:tc>
      </w:tr>
      <w:tr w:rsidR="004B0607" w:rsidTr="00436B1D">
        <w:trPr>
          <w:trHeight w:val="313"/>
        </w:trPr>
        <w:tc>
          <w:tcPr>
            <w:tcW w:w="583" w:type="dxa"/>
          </w:tcPr>
          <w:p w:rsidR="004B0607" w:rsidRDefault="004B0607" w:rsidP="009F1508">
            <w:pPr>
              <w:pStyle w:val="Textkrper"/>
              <w:keepNext/>
              <w:spacing w:before="60" w:after="60"/>
              <w:rPr>
                <w:rFonts w:ascii="Arial" w:hAnsi="Arial" w:cs="Arial"/>
                <w:szCs w:val="22"/>
              </w:rPr>
            </w:pPr>
            <w:r>
              <w:rPr>
                <w:rFonts w:ascii="Arial" w:hAnsi="Arial" w:cs="Arial"/>
                <w:szCs w:val="22"/>
              </w:rPr>
              <w:t>2.</w:t>
            </w:r>
          </w:p>
        </w:tc>
        <w:tc>
          <w:tcPr>
            <w:tcW w:w="8880" w:type="dxa"/>
          </w:tcPr>
          <w:p w:rsidR="004B0607" w:rsidRDefault="00BA0E1D" w:rsidP="009F1508">
            <w:pPr>
              <w:pStyle w:val="Textkrper"/>
              <w:keepNext/>
              <w:spacing w:before="60" w:after="60"/>
              <w:rPr>
                <w:rFonts w:ascii="Arial" w:hAnsi="Arial" w:cs="Arial"/>
                <w:szCs w:val="22"/>
              </w:rPr>
            </w:pPr>
            <w:r w:rsidRPr="00BA0E1D">
              <w:rPr>
                <w:rFonts w:ascii="Arial" w:eastAsia="Calibri" w:hAnsi="Arial" w:cs="Arial"/>
                <w:szCs w:val="22"/>
              </w:rPr>
              <w:t xml:space="preserve">Allgemeine Geschäftsbedingungen B2B-Kunden </w:t>
            </w:r>
            <w:r w:rsidR="0009461B">
              <w:rPr>
                <w:rFonts w:ascii="Arial" w:eastAsia="Calibri" w:hAnsi="Arial" w:cs="Arial"/>
                <w:szCs w:val="22"/>
              </w:rPr>
              <w:t>(</w:t>
            </w:r>
            <w:r w:rsidR="0009461B" w:rsidRPr="00BA0E1D">
              <w:rPr>
                <w:rFonts w:ascii="Arial" w:hAnsi="Arial" w:cs="Arial"/>
                <w:smallCaps/>
                <w:szCs w:val="22"/>
              </w:rPr>
              <w:t xml:space="preserve">AGB </w:t>
            </w:r>
            <w:r w:rsidRPr="00BA0E1D">
              <w:rPr>
                <w:rFonts w:ascii="Arial" w:hAnsi="Arial" w:cs="Arial"/>
                <w:smallCaps/>
                <w:szCs w:val="22"/>
              </w:rPr>
              <w:t>B2B-Kunden</w:t>
            </w:r>
            <w:r w:rsidR="0009461B">
              <w:rPr>
                <w:rFonts w:ascii="Arial" w:hAnsi="Arial" w:cs="Arial"/>
                <w:szCs w:val="22"/>
              </w:rPr>
              <w:t>)</w:t>
            </w:r>
          </w:p>
        </w:tc>
      </w:tr>
      <w:tr w:rsidR="004B0607" w:rsidTr="00436B1D">
        <w:trPr>
          <w:trHeight w:val="313"/>
        </w:trPr>
        <w:tc>
          <w:tcPr>
            <w:tcW w:w="583" w:type="dxa"/>
          </w:tcPr>
          <w:p w:rsidR="004B0607" w:rsidRDefault="004B0607" w:rsidP="009F1508">
            <w:pPr>
              <w:pStyle w:val="Textkrper"/>
              <w:keepNext/>
              <w:spacing w:before="60" w:after="60"/>
              <w:rPr>
                <w:rFonts w:ascii="Arial" w:hAnsi="Arial" w:cs="Arial"/>
                <w:szCs w:val="22"/>
              </w:rPr>
            </w:pPr>
            <w:r>
              <w:rPr>
                <w:rFonts w:ascii="Arial" w:hAnsi="Arial" w:cs="Arial"/>
                <w:szCs w:val="22"/>
              </w:rPr>
              <w:t>2.1.</w:t>
            </w:r>
          </w:p>
        </w:tc>
        <w:tc>
          <w:tcPr>
            <w:tcW w:w="8880" w:type="dxa"/>
          </w:tcPr>
          <w:p w:rsidR="004B0607" w:rsidRDefault="004B0607" w:rsidP="009F1508">
            <w:pPr>
              <w:pStyle w:val="Textkrper"/>
              <w:keepNext/>
              <w:spacing w:before="60" w:after="60"/>
              <w:rPr>
                <w:rFonts w:ascii="Arial" w:hAnsi="Arial" w:cs="Arial"/>
                <w:szCs w:val="22"/>
              </w:rPr>
            </w:pPr>
            <w:r w:rsidRPr="009D67A3">
              <w:rPr>
                <w:rFonts w:ascii="Arial" w:eastAsia="Calibri" w:hAnsi="Arial" w:cs="Arial"/>
                <w:szCs w:val="22"/>
              </w:rPr>
              <w:t>Leistungsbeschreibung</w:t>
            </w:r>
            <w:r w:rsidRPr="009D67A3">
              <w:rPr>
                <w:rFonts w:ascii="Arial" w:hAnsi="Arial" w:cs="Arial"/>
                <w:szCs w:val="22"/>
              </w:rPr>
              <w:t xml:space="preserve"> </w:t>
            </w:r>
            <w:r w:rsidRPr="009D67A3">
              <w:rPr>
                <w:rFonts w:ascii="Arial" w:eastAsia="Calibri" w:hAnsi="Arial" w:cs="Arial"/>
                <w:szCs w:val="22"/>
              </w:rPr>
              <w:t>und</w:t>
            </w:r>
            <w:r w:rsidRPr="009D67A3">
              <w:rPr>
                <w:rFonts w:ascii="Arial" w:hAnsi="Arial" w:cs="Arial"/>
                <w:szCs w:val="22"/>
              </w:rPr>
              <w:t xml:space="preserve"> </w:t>
            </w:r>
            <w:r w:rsidRPr="009D67A3">
              <w:rPr>
                <w:rFonts w:ascii="Arial" w:eastAsia="Calibri" w:hAnsi="Arial" w:cs="Arial"/>
                <w:szCs w:val="22"/>
              </w:rPr>
              <w:t>Funktionalitäten</w:t>
            </w:r>
          </w:p>
        </w:tc>
      </w:tr>
      <w:tr w:rsidR="004B0607" w:rsidTr="00436B1D">
        <w:trPr>
          <w:trHeight w:val="313"/>
        </w:trPr>
        <w:tc>
          <w:tcPr>
            <w:tcW w:w="583" w:type="dxa"/>
          </w:tcPr>
          <w:p w:rsidR="004B0607" w:rsidRDefault="004B0607" w:rsidP="009F1508">
            <w:pPr>
              <w:pStyle w:val="Textkrper"/>
              <w:keepNext/>
              <w:spacing w:before="60" w:after="60"/>
              <w:rPr>
                <w:rFonts w:ascii="Arial" w:hAnsi="Arial" w:cs="Arial"/>
                <w:szCs w:val="22"/>
              </w:rPr>
            </w:pPr>
            <w:r>
              <w:rPr>
                <w:rFonts w:ascii="Arial" w:hAnsi="Arial" w:cs="Arial"/>
                <w:szCs w:val="22"/>
              </w:rPr>
              <w:t>2.2.</w:t>
            </w:r>
          </w:p>
        </w:tc>
        <w:tc>
          <w:tcPr>
            <w:tcW w:w="8880" w:type="dxa"/>
          </w:tcPr>
          <w:p w:rsidR="004B0607" w:rsidRDefault="004B0607" w:rsidP="009F1508">
            <w:pPr>
              <w:pStyle w:val="Textkrper"/>
              <w:keepNext/>
              <w:spacing w:before="60" w:after="60"/>
              <w:rPr>
                <w:rFonts w:ascii="Arial" w:hAnsi="Arial" w:cs="Arial"/>
                <w:szCs w:val="22"/>
              </w:rPr>
            </w:pPr>
            <w:r w:rsidRPr="009D67A3">
              <w:rPr>
                <w:rFonts w:ascii="Arial" w:eastAsia="Calibri" w:hAnsi="Arial" w:cs="Arial"/>
                <w:szCs w:val="22"/>
              </w:rPr>
              <w:t>Rechenzentrumsleistungen</w:t>
            </w:r>
            <w:r w:rsidRPr="009D67A3">
              <w:rPr>
                <w:rFonts w:ascii="Arial" w:hAnsi="Arial" w:cs="Arial"/>
                <w:szCs w:val="22"/>
              </w:rPr>
              <w:t xml:space="preserve"> </w:t>
            </w:r>
            <w:r w:rsidRPr="009D67A3">
              <w:rPr>
                <w:rFonts w:ascii="Arial" w:eastAsia="Calibri" w:hAnsi="Arial" w:cs="Arial"/>
                <w:szCs w:val="22"/>
              </w:rPr>
              <w:t>und</w:t>
            </w:r>
            <w:r w:rsidRPr="009D67A3">
              <w:rPr>
                <w:rFonts w:ascii="Arial" w:hAnsi="Arial" w:cs="Arial"/>
                <w:szCs w:val="22"/>
              </w:rPr>
              <w:t xml:space="preserve"> </w:t>
            </w:r>
            <w:r w:rsidRPr="009D67A3">
              <w:rPr>
                <w:rFonts w:ascii="Arial" w:eastAsia="Calibri" w:hAnsi="Arial" w:cs="Arial"/>
                <w:szCs w:val="22"/>
              </w:rPr>
              <w:t>Support</w:t>
            </w:r>
          </w:p>
        </w:tc>
      </w:tr>
      <w:tr w:rsidR="004B0607" w:rsidTr="00436B1D">
        <w:trPr>
          <w:trHeight w:val="313"/>
        </w:trPr>
        <w:tc>
          <w:tcPr>
            <w:tcW w:w="583" w:type="dxa"/>
          </w:tcPr>
          <w:p w:rsidR="004B0607" w:rsidRDefault="004B0607" w:rsidP="009F1508">
            <w:pPr>
              <w:pStyle w:val="Textkrper"/>
              <w:keepNext/>
              <w:spacing w:before="60" w:after="60"/>
              <w:rPr>
                <w:rFonts w:ascii="Arial" w:hAnsi="Arial" w:cs="Arial"/>
                <w:szCs w:val="22"/>
              </w:rPr>
            </w:pPr>
            <w:r>
              <w:rPr>
                <w:rFonts w:ascii="Arial" w:hAnsi="Arial" w:cs="Arial"/>
                <w:szCs w:val="22"/>
              </w:rPr>
              <w:t>2.3.</w:t>
            </w:r>
          </w:p>
        </w:tc>
        <w:tc>
          <w:tcPr>
            <w:tcW w:w="8880" w:type="dxa"/>
          </w:tcPr>
          <w:p w:rsidR="004B0607" w:rsidRDefault="004B0607" w:rsidP="009F1508">
            <w:pPr>
              <w:pStyle w:val="Textkrper"/>
              <w:keepNext/>
              <w:spacing w:before="60" w:after="60"/>
              <w:rPr>
                <w:rFonts w:ascii="Arial" w:hAnsi="Arial" w:cs="Arial"/>
                <w:szCs w:val="22"/>
              </w:rPr>
            </w:pPr>
            <w:r w:rsidRPr="009D67A3">
              <w:rPr>
                <w:rFonts w:ascii="Arial" w:eastAsia="Calibri" w:hAnsi="Arial" w:cs="Arial"/>
                <w:szCs w:val="22"/>
              </w:rPr>
              <w:t>Betriebs</w:t>
            </w:r>
            <w:r w:rsidRPr="009D67A3">
              <w:rPr>
                <w:rFonts w:ascii="Arial" w:hAnsi="Arial" w:cs="Arial"/>
                <w:szCs w:val="22"/>
              </w:rPr>
              <w:t xml:space="preserve">- </w:t>
            </w:r>
            <w:r w:rsidRPr="009D67A3">
              <w:rPr>
                <w:rFonts w:ascii="Arial" w:eastAsia="Calibri" w:hAnsi="Arial" w:cs="Arial"/>
                <w:szCs w:val="22"/>
              </w:rPr>
              <w:t>und</w:t>
            </w:r>
            <w:r w:rsidRPr="009D67A3">
              <w:rPr>
                <w:rFonts w:ascii="Arial" w:hAnsi="Arial" w:cs="Arial"/>
                <w:szCs w:val="22"/>
              </w:rPr>
              <w:t xml:space="preserve"> </w:t>
            </w:r>
            <w:r w:rsidRPr="009D67A3">
              <w:rPr>
                <w:rFonts w:ascii="Arial" w:eastAsia="Calibri" w:hAnsi="Arial" w:cs="Arial"/>
                <w:szCs w:val="22"/>
              </w:rPr>
              <w:t>Projektleistungen</w:t>
            </w:r>
          </w:p>
        </w:tc>
      </w:tr>
      <w:tr w:rsidR="004B0607" w:rsidTr="00436B1D">
        <w:trPr>
          <w:trHeight w:val="313"/>
        </w:trPr>
        <w:tc>
          <w:tcPr>
            <w:tcW w:w="583" w:type="dxa"/>
          </w:tcPr>
          <w:p w:rsidR="004B0607" w:rsidRDefault="004B0607" w:rsidP="009F1508">
            <w:pPr>
              <w:pStyle w:val="Textkrper"/>
              <w:keepNext/>
              <w:spacing w:before="60" w:after="60"/>
              <w:rPr>
                <w:rFonts w:ascii="Arial" w:hAnsi="Arial" w:cs="Arial"/>
                <w:szCs w:val="22"/>
              </w:rPr>
            </w:pPr>
            <w:r>
              <w:rPr>
                <w:rFonts w:ascii="Arial" w:hAnsi="Arial" w:cs="Arial"/>
                <w:szCs w:val="22"/>
              </w:rPr>
              <w:t>2.4.</w:t>
            </w:r>
          </w:p>
        </w:tc>
        <w:tc>
          <w:tcPr>
            <w:tcW w:w="8880" w:type="dxa"/>
          </w:tcPr>
          <w:p w:rsidR="004B0607" w:rsidRDefault="004B0607" w:rsidP="009F1508">
            <w:pPr>
              <w:pStyle w:val="Textkrper"/>
              <w:keepNext/>
              <w:spacing w:before="60" w:after="60"/>
              <w:rPr>
                <w:rFonts w:ascii="Arial" w:hAnsi="Arial" w:cs="Arial"/>
                <w:szCs w:val="22"/>
              </w:rPr>
            </w:pPr>
            <w:r w:rsidRPr="009D67A3">
              <w:rPr>
                <w:rFonts w:ascii="Arial" w:eastAsia="Calibri" w:hAnsi="Arial" w:cs="Arial"/>
                <w:szCs w:val="22"/>
              </w:rPr>
              <w:t>Service</w:t>
            </w:r>
            <w:r w:rsidRPr="009D67A3">
              <w:rPr>
                <w:rFonts w:ascii="Arial" w:hAnsi="Arial" w:cs="Arial"/>
                <w:szCs w:val="22"/>
              </w:rPr>
              <w:t xml:space="preserve"> </w:t>
            </w:r>
            <w:r w:rsidRPr="009D67A3">
              <w:rPr>
                <w:rFonts w:ascii="Arial" w:eastAsia="Calibri" w:hAnsi="Arial" w:cs="Arial"/>
                <w:szCs w:val="22"/>
              </w:rPr>
              <w:t>Level</w:t>
            </w:r>
            <w:r w:rsidRPr="009D67A3">
              <w:rPr>
                <w:rFonts w:ascii="Arial" w:hAnsi="Arial" w:cs="Arial"/>
                <w:szCs w:val="22"/>
              </w:rPr>
              <w:t xml:space="preserve"> </w:t>
            </w:r>
            <w:r w:rsidRPr="009D67A3">
              <w:rPr>
                <w:rFonts w:ascii="Arial" w:eastAsia="Calibri" w:hAnsi="Arial" w:cs="Arial"/>
                <w:szCs w:val="22"/>
              </w:rPr>
              <w:t>und</w:t>
            </w:r>
            <w:r w:rsidRPr="009D67A3">
              <w:rPr>
                <w:rFonts w:ascii="Arial" w:hAnsi="Arial" w:cs="Arial"/>
                <w:szCs w:val="22"/>
              </w:rPr>
              <w:t xml:space="preserve"> </w:t>
            </w:r>
            <w:r w:rsidRPr="009D67A3">
              <w:rPr>
                <w:rFonts w:ascii="Arial" w:eastAsia="Calibri" w:hAnsi="Arial" w:cs="Arial"/>
                <w:szCs w:val="22"/>
              </w:rPr>
              <w:t>Verfügbarkeit</w:t>
            </w:r>
          </w:p>
        </w:tc>
      </w:tr>
      <w:tr w:rsidR="004B0607" w:rsidRPr="00436B1D" w:rsidTr="00436B1D">
        <w:trPr>
          <w:trHeight w:val="313"/>
        </w:trPr>
        <w:tc>
          <w:tcPr>
            <w:tcW w:w="583" w:type="dxa"/>
          </w:tcPr>
          <w:p w:rsidR="004B0607" w:rsidRPr="001532C8" w:rsidRDefault="00436B1D" w:rsidP="009F1508">
            <w:pPr>
              <w:pStyle w:val="Textkrper"/>
              <w:keepNext/>
              <w:spacing w:before="60" w:after="60"/>
              <w:rPr>
                <w:rFonts w:ascii="Arial" w:hAnsi="Arial" w:cs="Arial"/>
                <w:szCs w:val="22"/>
              </w:rPr>
            </w:pPr>
            <w:r w:rsidRPr="001532C8">
              <w:rPr>
                <w:rFonts w:ascii="Arial" w:hAnsi="Arial" w:cs="Arial"/>
                <w:szCs w:val="22"/>
              </w:rPr>
              <w:t>3</w:t>
            </w:r>
            <w:r w:rsidR="004B0607" w:rsidRPr="001532C8">
              <w:rPr>
                <w:rFonts w:ascii="Arial" w:hAnsi="Arial" w:cs="Arial"/>
                <w:szCs w:val="22"/>
              </w:rPr>
              <w:t>.</w:t>
            </w:r>
          </w:p>
        </w:tc>
        <w:tc>
          <w:tcPr>
            <w:tcW w:w="8880" w:type="dxa"/>
          </w:tcPr>
          <w:p w:rsidR="004B0607" w:rsidRPr="00436B1D" w:rsidRDefault="004B0607" w:rsidP="009F1508">
            <w:pPr>
              <w:pStyle w:val="Textkrper"/>
              <w:keepNext/>
              <w:spacing w:before="60" w:after="60"/>
              <w:rPr>
                <w:rFonts w:ascii="Arial" w:eastAsia="Calibri" w:hAnsi="Arial" w:cs="Arial"/>
                <w:szCs w:val="22"/>
              </w:rPr>
            </w:pPr>
            <w:r w:rsidRPr="009D67A3">
              <w:rPr>
                <w:rFonts w:ascii="Arial" w:eastAsia="Calibri" w:hAnsi="Arial" w:cs="Arial"/>
                <w:szCs w:val="22"/>
              </w:rPr>
              <w:t>Preis</w:t>
            </w:r>
            <w:r w:rsidR="0009461B">
              <w:rPr>
                <w:rFonts w:ascii="Arial" w:eastAsia="Calibri" w:hAnsi="Arial" w:cs="Arial"/>
                <w:szCs w:val="22"/>
              </w:rPr>
              <w:t>e</w:t>
            </w:r>
          </w:p>
        </w:tc>
      </w:tr>
      <w:tr w:rsidR="004B0607" w:rsidRPr="00436B1D" w:rsidTr="00436B1D">
        <w:trPr>
          <w:trHeight w:val="313"/>
        </w:trPr>
        <w:tc>
          <w:tcPr>
            <w:tcW w:w="583" w:type="dxa"/>
          </w:tcPr>
          <w:p w:rsidR="004B0607" w:rsidRPr="001532C8" w:rsidRDefault="00436B1D" w:rsidP="009F1508">
            <w:pPr>
              <w:pStyle w:val="Textkrper"/>
              <w:keepNext/>
              <w:spacing w:before="60" w:after="60"/>
              <w:rPr>
                <w:rFonts w:ascii="Arial" w:hAnsi="Arial" w:cs="Arial"/>
                <w:szCs w:val="22"/>
              </w:rPr>
            </w:pPr>
            <w:r w:rsidRPr="001532C8">
              <w:rPr>
                <w:rFonts w:ascii="Arial" w:hAnsi="Arial" w:cs="Arial"/>
                <w:szCs w:val="22"/>
              </w:rPr>
              <w:t>4</w:t>
            </w:r>
            <w:r w:rsidR="004B0607" w:rsidRPr="001532C8">
              <w:rPr>
                <w:rFonts w:ascii="Arial" w:hAnsi="Arial" w:cs="Arial"/>
                <w:szCs w:val="22"/>
              </w:rPr>
              <w:t>.</w:t>
            </w:r>
            <w:r w:rsidR="00BA0E1D" w:rsidRPr="001532C8">
              <w:rPr>
                <w:rFonts w:ascii="Arial" w:hAnsi="Arial" w:cs="Arial"/>
                <w:szCs w:val="22"/>
              </w:rPr>
              <w:t xml:space="preserve"> </w:t>
            </w:r>
          </w:p>
        </w:tc>
        <w:tc>
          <w:tcPr>
            <w:tcW w:w="8880" w:type="dxa"/>
          </w:tcPr>
          <w:p w:rsidR="004B0607" w:rsidRPr="00436B1D" w:rsidRDefault="00BA0E1D" w:rsidP="009F1508">
            <w:pPr>
              <w:pStyle w:val="Textkrper"/>
              <w:keepNext/>
              <w:spacing w:before="60" w:after="60"/>
              <w:rPr>
                <w:rFonts w:ascii="Arial" w:eastAsia="Calibri" w:hAnsi="Arial" w:cs="Arial"/>
                <w:szCs w:val="22"/>
              </w:rPr>
            </w:pPr>
            <w:r>
              <w:rPr>
                <w:rFonts w:ascii="Arial" w:eastAsia="Calibri" w:hAnsi="Arial" w:cs="Arial"/>
                <w:szCs w:val="22"/>
              </w:rPr>
              <w:t>Joint Controller V</w:t>
            </w:r>
            <w:r w:rsidR="004B0607" w:rsidRPr="009D67A3">
              <w:rPr>
                <w:rFonts w:ascii="Arial" w:eastAsia="Calibri" w:hAnsi="Arial" w:cs="Arial"/>
                <w:szCs w:val="22"/>
              </w:rPr>
              <w:t>ereinbarung</w:t>
            </w:r>
          </w:p>
        </w:tc>
      </w:tr>
    </w:tbl>
    <w:p w:rsidR="004B0607" w:rsidRDefault="004B0607" w:rsidP="009D67A3">
      <w:pPr>
        <w:pStyle w:val="Textkrper"/>
        <w:spacing w:after="60"/>
        <w:rPr>
          <w:rFonts w:ascii="Arial" w:hAnsi="Arial" w:cs="Arial"/>
          <w:szCs w:val="22"/>
        </w:rPr>
      </w:pPr>
    </w:p>
    <w:p w:rsidR="009D67A3" w:rsidRPr="009D67A3" w:rsidRDefault="009D67A3" w:rsidP="009D67A3">
      <w:pPr>
        <w:pStyle w:val="Textkrper"/>
        <w:spacing w:after="60"/>
        <w:rPr>
          <w:rFonts w:ascii="Arial" w:hAnsi="Arial" w:cs="Arial"/>
          <w:szCs w:val="22"/>
        </w:rPr>
      </w:pPr>
    </w:p>
    <w:p w:rsidR="004B0607" w:rsidRDefault="009D67A3" w:rsidP="003302AB">
      <w:pPr>
        <w:pStyle w:val="Textkrper"/>
        <w:keepNext/>
        <w:keepLines/>
        <w:spacing w:after="60"/>
        <w:rPr>
          <w:rFonts w:ascii="Arial" w:hAnsi="Arial" w:cs="Arial"/>
          <w:szCs w:val="22"/>
        </w:rPr>
      </w:pPr>
      <w:r w:rsidRPr="009D67A3">
        <w:rPr>
          <w:rFonts w:ascii="Arial" w:eastAsia="Calibri" w:hAnsi="Arial" w:cs="Arial"/>
          <w:szCs w:val="22"/>
        </w:rPr>
        <w:t>Dieser</w:t>
      </w:r>
      <w:r w:rsidRPr="009D67A3">
        <w:rPr>
          <w:rFonts w:ascii="Arial" w:hAnsi="Arial" w:cs="Arial"/>
          <w:szCs w:val="22"/>
        </w:rPr>
        <w:t xml:space="preserve"> </w:t>
      </w:r>
      <w:r w:rsidR="00DB7218" w:rsidRPr="009F1508">
        <w:rPr>
          <w:rFonts w:ascii="Arial" w:eastAsia="Calibri" w:hAnsi="Arial" w:cs="Arial"/>
          <w:smallCaps/>
          <w:sz w:val="24"/>
          <w:szCs w:val="22"/>
        </w:rPr>
        <w:t>B2B-Kundenvertrag</w:t>
      </w:r>
      <w:r w:rsidR="00DB7218">
        <w:rPr>
          <w:rFonts w:ascii="Arial" w:eastAsia="Calibri" w:hAnsi="Arial" w:cs="Arial"/>
          <w:szCs w:val="22"/>
        </w:rPr>
        <w:t xml:space="preserve"> </w:t>
      </w:r>
      <w:r w:rsidRPr="009D67A3">
        <w:rPr>
          <w:rFonts w:ascii="Arial" w:eastAsia="Calibri" w:hAnsi="Arial" w:cs="Arial"/>
          <w:szCs w:val="22"/>
        </w:rPr>
        <w:t>tritt</w:t>
      </w:r>
      <w:r w:rsidRPr="009D67A3">
        <w:rPr>
          <w:rFonts w:ascii="Arial" w:hAnsi="Arial" w:cs="Arial"/>
          <w:szCs w:val="22"/>
        </w:rPr>
        <w:t xml:space="preserve"> </w:t>
      </w:r>
      <w:r w:rsidR="00383D58">
        <w:rPr>
          <w:rFonts w:ascii="Arial" w:hAnsi="Arial" w:cs="Arial"/>
          <w:szCs w:val="22"/>
        </w:rPr>
        <w:t xml:space="preserve">mit seinen Anlagen </w:t>
      </w:r>
      <w:r w:rsidRPr="009D67A3">
        <w:rPr>
          <w:rFonts w:ascii="Arial" w:eastAsia="Calibri" w:hAnsi="Arial" w:cs="Arial"/>
          <w:szCs w:val="22"/>
        </w:rPr>
        <w:t>in</w:t>
      </w:r>
      <w:r w:rsidRPr="009D67A3">
        <w:rPr>
          <w:rFonts w:ascii="Arial" w:hAnsi="Arial" w:cs="Arial"/>
          <w:szCs w:val="22"/>
        </w:rPr>
        <w:t xml:space="preserve"> </w:t>
      </w:r>
      <w:r w:rsidRPr="009D67A3">
        <w:rPr>
          <w:rFonts w:ascii="Arial" w:eastAsia="Calibri" w:hAnsi="Arial" w:cs="Arial"/>
          <w:szCs w:val="22"/>
        </w:rPr>
        <w:t>Kraft</w:t>
      </w:r>
      <w:r w:rsidRPr="009D67A3">
        <w:rPr>
          <w:rFonts w:ascii="Arial" w:hAnsi="Arial" w:cs="Arial"/>
          <w:szCs w:val="22"/>
        </w:rPr>
        <w:t xml:space="preserve"> </w:t>
      </w:r>
      <w:r w:rsidRPr="009D67A3">
        <w:rPr>
          <w:rFonts w:ascii="Arial" w:eastAsia="Calibri" w:hAnsi="Arial" w:cs="Arial"/>
          <w:szCs w:val="22"/>
        </w:rPr>
        <w:t>am</w:t>
      </w:r>
      <w:r w:rsidR="004B0607">
        <w:rPr>
          <w:rFonts w:ascii="Arial" w:hAnsi="Arial" w:cs="Arial"/>
          <w:szCs w:val="22"/>
        </w:rPr>
        <w:t>:</w:t>
      </w:r>
    </w:p>
    <w:p w:rsidR="004B0607" w:rsidRDefault="004B0607" w:rsidP="003302AB">
      <w:pPr>
        <w:pStyle w:val="Textkrper"/>
        <w:keepNext/>
        <w:keepLines/>
        <w:spacing w:after="60"/>
        <w:rPr>
          <w:rFonts w:ascii="Arial" w:hAnsi="Arial" w:cs="Arial"/>
          <w:szCs w:val="22"/>
        </w:rPr>
      </w:pPr>
    </w:p>
    <w:tbl>
      <w:tblPr>
        <w:tblStyle w:val="Tabellenraster"/>
        <w:tblW w:w="0" w:type="auto"/>
        <w:tblLook w:val="04A0" w:firstRow="1" w:lastRow="0" w:firstColumn="1" w:lastColumn="0" w:noHBand="0" w:noVBand="1"/>
      </w:tblPr>
      <w:tblGrid>
        <w:gridCol w:w="3681"/>
      </w:tblGrid>
      <w:tr w:rsidR="004B0607" w:rsidTr="004B0607">
        <w:tc>
          <w:tcPr>
            <w:tcW w:w="3681" w:type="dxa"/>
            <w:tcBorders>
              <w:top w:val="nil"/>
              <w:left w:val="nil"/>
              <w:right w:val="nil"/>
            </w:tcBorders>
          </w:tcPr>
          <w:p w:rsidR="004B0607" w:rsidRDefault="004B0607" w:rsidP="003302AB">
            <w:pPr>
              <w:pStyle w:val="Textkrper"/>
              <w:keepNext/>
              <w:keepLines/>
              <w:spacing w:after="60"/>
              <w:rPr>
                <w:rFonts w:ascii="Arial" w:hAnsi="Arial" w:cs="Arial"/>
                <w:szCs w:val="22"/>
              </w:rPr>
            </w:pPr>
          </w:p>
        </w:tc>
      </w:tr>
    </w:tbl>
    <w:p w:rsidR="009D67A3" w:rsidRPr="004B0607" w:rsidRDefault="009D67A3" w:rsidP="003302AB">
      <w:pPr>
        <w:pStyle w:val="Textkrper"/>
        <w:keepNext/>
        <w:keepLines/>
        <w:spacing w:after="60"/>
        <w:rPr>
          <w:rFonts w:ascii="Arial" w:hAnsi="Arial" w:cs="Arial"/>
          <w:sz w:val="16"/>
          <w:szCs w:val="16"/>
        </w:rPr>
      </w:pPr>
      <w:r w:rsidRPr="004B0607">
        <w:rPr>
          <w:rFonts w:ascii="Arial" w:eastAsia="Calibri" w:hAnsi="Arial" w:cs="Arial"/>
          <w:sz w:val="16"/>
          <w:szCs w:val="16"/>
        </w:rPr>
        <w:t>Bitte</w:t>
      </w:r>
      <w:r w:rsidRPr="004B0607">
        <w:rPr>
          <w:rFonts w:ascii="Arial" w:hAnsi="Arial" w:cs="Arial"/>
          <w:sz w:val="16"/>
          <w:szCs w:val="16"/>
        </w:rPr>
        <w:t xml:space="preserve"> </w:t>
      </w:r>
      <w:r w:rsidRPr="004B0607">
        <w:rPr>
          <w:rFonts w:ascii="Arial" w:eastAsia="Calibri" w:hAnsi="Arial" w:cs="Arial"/>
          <w:sz w:val="16"/>
          <w:szCs w:val="16"/>
        </w:rPr>
        <w:t>gewünschtes</w:t>
      </w:r>
      <w:r w:rsidRPr="004B0607">
        <w:rPr>
          <w:rFonts w:ascii="Arial" w:hAnsi="Arial" w:cs="Arial"/>
          <w:sz w:val="16"/>
          <w:szCs w:val="16"/>
        </w:rPr>
        <w:t xml:space="preserve"> </w:t>
      </w:r>
      <w:r w:rsidRPr="004B0607">
        <w:rPr>
          <w:rFonts w:ascii="Arial" w:eastAsia="Calibri" w:hAnsi="Arial" w:cs="Arial"/>
          <w:sz w:val="16"/>
          <w:szCs w:val="16"/>
        </w:rPr>
        <w:t>Datum</w:t>
      </w:r>
      <w:r w:rsidRPr="004B0607">
        <w:rPr>
          <w:rFonts w:ascii="Arial" w:hAnsi="Arial" w:cs="Arial"/>
          <w:sz w:val="16"/>
          <w:szCs w:val="16"/>
        </w:rPr>
        <w:t xml:space="preserve"> </w:t>
      </w:r>
      <w:r w:rsidRPr="004B0607">
        <w:rPr>
          <w:rFonts w:ascii="Arial" w:eastAsia="Calibri" w:hAnsi="Arial" w:cs="Arial"/>
          <w:sz w:val="16"/>
          <w:szCs w:val="16"/>
        </w:rPr>
        <w:t>eintragen</w:t>
      </w:r>
      <w:r w:rsidRPr="004B0607">
        <w:rPr>
          <w:rFonts w:ascii="Arial" w:hAnsi="Arial" w:cs="Arial"/>
          <w:sz w:val="16"/>
          <w:szCs w:val="16"/>
        </w:rPr>
        <w:t xml:space="preserve">. </w:t>
      </w:r>
    </w:p>
    <w:p w:rsidR="009D67A3" w:rsidRDefault="009D67A3" w:rsidP="003302AB">
      <w:pPr>
        <w:pStyle w:val="Textkrper"/>
        <w:keepNext/>
        <w:keepLines/>
        <w:spacing w:after="60"/>
        <w:rPr>
          <w:rFonts w:ascii="Arial" w:hAnsi="Arial" w:cs="Arial"/>
          <w:szCs w:val="22"/>
        </w:rPr>
      </w:pPr>
    </w:p>
    <w:p w:rsidR="002C58A6" w:rsidRPr="009D67A3" w:rsidRDefault="002C58A6" w:rsidP="003302AB">
      <w:pPr>
        <w:pStyle w:val="Textkrper"/>
        <w:keepNext/>
        <w:keepLines/>
        <w:spacing w:after="60"/>
        <w:rPr>
          <w:rFonts w:ascii="Arial" w:hAnsi="Arial" w:cs="Arial"/>
          <w:szCs w:val="22"/>
        </w:rPr>
      </w:pPr>
    </w:p>
    <w:p w:rsidR="002C58A6" w:rsidRPr="009D67A3" w:rsidRDefault="002C58A6" w:rsidP="002C58A6">
      <w:pPr>
        <w:pStyle w:val="Textkrper"/>
        <w:keepNext/>
        <w:keepLines/>
        <w:spacing w:after="60"/>
        <w:rPr>
          <w:rFonts w:ascii="Arial" w:hAnsi="Arial" w:cs="Arial"/>
          <w:szCs w:val="22"/>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8"/>
        <w:gridCol w:w="4868"/>
      </w:tblGrid>
      <w:tr w:rsidR="002C58A6" w:rsidTr="00425FDB">
        <w:tc>
          <w:tcPr>
            <w:tcW w:w="4868" w:type="dxa"/>
            <w:tcBorders>
              <w:bottom w:val="single" w:sz="4" w:space="0" w:color="auto"/>
              <w:right w:val="single" w:sz="48" w:space="0" w:color="FFFFFF" w:themeColor="background1"/>
            </w:tcBorders>
          </w:tcPr>
          <w:p w:rsidR="002C58A6" w:rsidRPr="00ED5BE5" w:rsidRDefault="002C58A6" w:rsidP="00425FDB">
            <w:pPr>
              <w:pStyle w:val="Textkrper"/>
              <w:keepNext/>
              <w:keepLines/>
              <w:spacing w:after="60"/>
              <w:ind w:left="-112"/>
              <w:rPr>
                <w:rFonts w:ascii="Arial" w:hAnsi="Arial" w:cs="Arial"/>
                <w:b/>
                <w:szCs w:val="22"/>
              </w:rPr>
            </w:pPr>
            <w:r>
              <w:rPr>
                <w:rFonts w:ascii="Arial" w:hAnsi="Arial" w:cs="Arial"/>
                <w:b/>
                <w:szCs w:val="22"/>
              </w:rPr>
              <w:t>Mobility Provider</w:t>
            </w:r>
          </w:p>
          <w:p w:rsidR="002C58A6" w:rsidRDefault="002C58A6" w:rsidP="00425FDB">
            <w:pPr>
              <w:pStyle w:val="Textkrper"/>
              <w:keepNext/>
              <w:keepLines/>
              <w:spacing w:after="60"/>
              <w:ind w:left="-112"/>
              <w:rPr>
                <w:rFonts w:ascii="Arial" w:hAnsi="Arial" w:cs="Arial"/>
                <w:szCs w:val="22"/>
              </w:rPr>
            </w:pPr>
          </w:p>
          <w:p w:rsidR="002C58A6" w:rsidRDefault="002C58A6" w:rsidP="00425FDB">
            <w:pPr>
              <w:pStyle w:val="Textkrper"/>
              <w:keepNext/>
              <w:keepLines/>
              <w:spacing w:after="60"/>
              <w:ind w:left="-112"/>
              <w:rPr>
                <w:rFonts w:ascii="Arial" w:hAnsi="Arial" w:cs="Arial"/>
                <w:szCs w:val="22"/>
              </w:rPr>
            </w:pPr>
          </w:p>
          <w:p w:rsidR="002C58A6" w:rsidRDefault="002C58A6" w:rsidP="00425FDB">
            <w:pPr>
              <w:pStyle w:val="Textkrper"/>
              <w:keepNext/>
              <w:keepLines/>
              <w:spacing w:after="60"/>
              <w:ind w:left="-112"/>
              <w:rPr>
                <w:rFonts w:ascii="Arial" w:hAnsi="Arial" w:cs="Arial"/>
                <w:szCs w:val="22"/>
              </w:rPr>
            </w:pPr>
          </w:p>
          <w:p w:rsidR="002C58A6" w:rsidRDefault="002C58A6" w:rsidP="00425FDB">
            <w:pPr>
              <w:pStyle w:val="Textkrper"/>
              <w:keepNext/>
              <w:keepLines/>
              <w:spacing w:after="60"/>
              <w:ind w:left="-112"/>
              <w:rPr>
                <w:rFonts w:ascii="Arial" w:hAnsi="Arial" w:cs="Arial"/>
                <w:szCs w:val="22"/>
              </w:rPr>
            </w:pPr>
          </w:p>
        </w:tc>
        <w:tc>
          <w:tcPr>
            <w:tcW w:w="4868" w:type="dxa"/>
            <w:tcBorders>
              <w:left w:val="single" w:sz="48" w:space="0" w:color="FFFFFF" w:themeColor="background1"/>
              <w:bottom w:val="single" w:sz="4" w:space="0" w:color="auto"/>
            </w:tcBorders>
          </w:tcPr>
          <w:p w:rsidR="002C58A6" w:rsidRDefault="002C58A6" w:rsidP="002C58A6">
            <w:pPr>
              <w:pStyle w:val="Textkrper"/>
              <w:keepNext/>
              <w:keepLines/>
              <w:spacing w:after="60"/>
              <w:rPr>
                <w:rFonts w:ascii="Arial" w:hAnsi="Arial" w:cs="Arial"/>
                <w:szCs w:val="22"/>
              </w:rPr>
            </w:pPr>
            <w:r>
              <w:rPr>
                <w:rFonts w:ascii="Arial" w:hAnsi="Arial" w:cs="Arial"/>
                <w:b/>
                <w:bCs/>
                <w:noProof/>
                <w:szCs w:val="22"/>
              </w:rPr>
              <w:t>B2B-Kunde</w:t>
            </w:r>
            <w:r w:rsidRPr="000966B2">
              <w:rPr>
                <w:rFonts w:ascii="Arial" w:hAnsi="Arial" w:cs="Arial"/>
                <w:b/>
                <w:bCs/>
                <w:noProof/>
                <w:szCs w:val="22"/>
              </w:rPr>
              <w:t xml:space="preserve"> </w:t>
            </w:r>
          </w:p>
        </w:tc>
      </w:tr>
      <w:tr w:rsidR="002C58A6" w:rsidTr="00425FDB">
        <w:trPr>
          <w:trHeight w:val="245"/>
        </w:trPr>
        <w:tc>
          <w:tcPr>
            <w:tcW w:w="4868" w:type="dxa"/>
            <w:tcBorders>
              <w:top w:val="single" w:sz="4" w:space="0" w:color="auto"/>
              <w:right w:val="single" w:sz="48" w:space="0" w:color="FFFFFF" w:themeColor="background1"/>
            </w:tcBorders>
          </w:tcPr>
          <w:p w:rsidR="002C58A6" w:rsidRPr="00D469AB" w:rsidRDefault="002C58A6" w:rsidP="00425FDB">
            <w:pPr>
              <w:pStyle w:val="Textkrper"/>
              <w:keepNext/>
              <w:keepLines/>
              <w:spacing w:after="60"/>
              <w:rPr>
                <w:rFonts w:ascii="Arial" w:hAnsi="Arial" w:cs="Arial"/>
                <w:sz w:val="16"/>
                <w:szCs w:val="16"/>
              </w:rPr>
            </w:pPr>
            <w:r w:rsidRPr="00D469AB">
              <w:rPr>
                <w:rFonts w:ascii="Arial" w:hAnsi="Arial" w:cs="Arial"/>
                <w:sz w:val="16"/>
                <w:szCs w:val="16"/>
              </w:rPr>
              <w:t>Ort, Datum, Unterschrift</w:t>
            </w:r>
            <w:r>
              <w:rPr>
                <w:rFonts w:ascii="Arial" w:hAnsi="Arial" w:cs="Arial"/>
                <w:sz w:val="16"/>
                <w:szCs w:val="16"/>
              </w:rPr>
              <w:t>en</w:t>
            </w:r>
          </w:p>
        </w:tc>
        <w:tc>
          <w:tcPr>
            <w:tcW w:w="4868" w:type="dxa"/>
            <w:tcBorders>
              <w:top w:val="single" w:sz="4" w:space="0" w:color="auto"/>
              <w:left w:val="single" w:sz="48" w:space="0" w:color="FFFFFF" w:themeColor="background1"/>
            </w:tcBorders>
          </w:tcPr>
          <w:p w:rsidR="002C58A6" w:rsidRPr="00D469AB" w:rsidRDefault="002C58A6" w:rsidP="00425FDB">
            <w:pPr>
              <w:pStyle w:val="Textkrper"/>
              <w:keepNext/>
              <w:keepLines/>
              <w:spacing w:after="60"/>
              <w:rPr>
                <w:rFonts w:ascii="Arial" w:hAnsi="Arial" w:cs="Arial"/>
                <w:sz w:val="16"/>
                <w:szCs w:val="16"/>
              </w:rPr>
            </w:pPr>
            <w:r w:rsidRPr="00D469AB">
              <w:rPr>
                <w:rFonts w:ascii="Arial" w:hAnsi="Arial" w:cs="Arial"/>
                <w:sz w:val="16"/>
                <w:szCs w:val="16"/>
              </w:rPr>
              <w:t>Ort, Datum, Unterschrift</w:t>
            </w:r>
            <w:r>
              <w:rPr>
                <w:rFonts w:ascii="Arial" w:hAnsi="Arial" w:cs="Arial"/>
                <w:sz w:val="16"/>
                <w:szCs w:val="16"/>
              </w:rPr>
              <w:t>en</w:t>
            </w:r>
          </w:p>
        </w:tc>
      </w:tr>
    </w:tbl>
    <w:p w:rsidR="002C58A6" w:rsidRPr="009D67A3" w:rsidRDefault="002C58A6" w:rsidP="002C58A6">
      <w:pPr>
        <w:pStyle w:val="Textkrper"/>
        <w:spacing w:after="60"/>
        <w:rPr>
          <w:rFonts w:ascii="Arial" w:hAnsi="Arial" w:cs="Arial"/>
          <w:szCs w:val="22"/>
        </w:rPr>
      </w:pPr>
    </w:p>
    <w:p w:rsidR="009D67A3" w:rsidRDefault="009D67A3" w:rsidP="003302AB">
      <w:pPr>
        <w:pStyle w:val="Textkrper"/>
        <w:keepNext/>
        <w:keepLines/>
        <w:spacing w:after="60"/>
        <w:rPr>
          <w:rFonts w:ascii="Arial" w:hAnsi="Arial" w:cs="Arial"/>
          <w:szCs w:val="22"/>
        </w:rPr>
      </w:pPr>
    </w:p>
    <w:p w:rsidR="00334FE0" w:rsidRPr="009D67A3" w:rsidRDefault="00334FE0" w:rsidP="00DB7218">
      <w:pPr>
        <w:pStyle w:val="Textkrper"/>
        <w:spacing w:after="60"/>
        <w:rPr>
          <w:rFonts w:ascii="Arial" w:hAnsi="Arial" w:cs="Arial"/>
          <w:szCs w:val="22"/>
        </w:rPr>
      </w:pPr>
    </w:p>
    <w:sectPr w:rsidR="00334FE0" w:rsidRPr="009D67A3" w:rsidSect="00C46912">
      <w:headerReference w:type="default" r:id="rId11"/>
      <w:footerReference w:type="default" r:id="rId12"/>
      <w:pgSz w:w="11906" w:h="16838" w:code="9"/>
      <w:pgMar w:top="1874" w:right="1080" w:bottom="1440" w:left="1080" w:header="680" w:footer="68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7E35" w:rsidRDefault="00747E35">
      <w:r>
        <w:separator/>
      </w:r>
    </w:p>
  </w:endnote>
  <w:endnote w:type="continuationSeparator" w:id="0">
    <w:p w:rsidR="00747E35" w:rsidRDefault="00747E35">
      <w:r>
        <w:continuationSeparator/>
      </w:r>
    </w:p>
  </w:endnote>
  <w:endnote w:type="continuationNotice" w:id="1">
    <w:p w:rsidR="00747E35" w:rsidRDefault="00747E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B Office">
    <w:altName w:val="Calibri"/>
    <w:charset w:val="00"/>
    <w:family w:val="swiss"/>
    <w:pitch w:val="variable"/>
    <w:sig w:usb0="A00000AF" w:usb1="1000204B" w:usb2="00000000" w:usb3="00000000" w:csb0="00000093" w:csb1="00000000"/>
  </w:font>
  <w:font w:name="Monotype Sor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haletBook">
    <w:altName w:val="Arial"/>
    <w:panose1 w:val="00000000000000000000"/>
    <w:charset w:val="00"/>
    <w:family w:val="moder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Fett">
    <w:panose1 w:val="00000000000000000000"/>
    <w:charset w:val="00"/>
    <w:family w:val="roman"/>
    <w:notTrueType/>
    <w:pitch w:val="default"/>
    <w:sig w:usb0="00000003" w:usb1="00000000" w:usb2="00000000" w:usb3="00000000" w:csb0="00000001" w:csb1="00000000"/>
  </w:font>
  <w:font w:name="Swis721 Lt BT">
    <w:charset w:val="00"/>
    <w:family w:val="swiss"/>
    <w:pitch w:val="variable"/>
    <w:sig w:usb0="00000087" w:usb1="00000000" w:usb2="00000000" w:usb3="00000000" w:csb0="0000001B" w:csb1="00000000"/>
  </w:font>
  <w:font w:name="Tele-GroteskNor">
    <w:altName w:val="Times New Roman"/>
    <w:charset w:val="00"/>
    <w:family w:val="auto"/>
    <w:pitch w:val="variable"/>
    <w:sig w:usb0="A00002AF" w:usb1="1000205B" w:usb2="00000000" w:usb3="00000000" w:csb0="00000097"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6691" w:rsidRPr="002324F9" w:rsidRDefault="00EA6691" w:rsidP="00D07D0A">
    <w:pPr>
      <w:tabs>
        <w:tab w:val="center" w:pos="4320"/>
        <w:tab w:val="right" w:pos="8640"/>
      </w:tabs>
      <w:jc w:val="right"/>
      <w:rPr>
        <w:rFonts w:ascii="Arial" w:hAnsi="Arial" w:cs="Arial"/>
        <w:b/>
        <w:bCs/>
        <w:noProof/>
        <w:szCs w:val="22"/>
      </w:rPr>
    </w:pPr>
    <w:r w:rsidRPr="008246E6">
      <w:rPr>
        <w:rFonts w:ascii="Arial" w:hAnsi="Arial" w:cs="Arial"/>
        <w:szCs w:val="22"/>
      </w:rPr>
      <w:t xml:space="preserve">Seite </w:t>
    </w:r>
    <w:r w:rsidRPr="008246E6">
      <w:rPr>
        <w:rFonts w:ascii="Arial" w:hAnsi="Arial" w:cs="Arial"/>
        <w:b/>
        <w:bCs/>
        <w:szCs w:val="22"/>
      </w:rPr>
      <w:fldChar w:fldCharType="begin"/>
    </w:r>
    <w:r w:rsidRPr="008246E6">
      <w:rPr>
        <w:rFonts w:ascii="Arial" w:hAnsi="Arial" w:cs="Arial"/>
        <w:b/>
        <w:bCs/>
        <w:szCs w:val="22"/>
      </w:rPr>
      <w:instrText>PAGE  \* Arabic  \* MERGEFORMAT</w:instrText>
    </w:r>
    <w:r w:rsidRPr="008246E6">
      <w:rPr>
        <w:rFonts w:ascii="Arial" w:hAnsi="Arial" w:cs="Arial"/>
        <w:b/>
        <w:bCs/>
        <w:szCs w:val="22"/>
      </w:rPr>
      <w:fldChar w:fldCharType="separate"/>
    </w:r>
    <w:r w:rsidR="009C5314">
      <w:rPr>
        <w:rFonts w:ascii="Arial" w:hAnsi="Arial" w:cs="Arial"/>
        <w:b/>
        <w:bCs/>
        <w:noProof/>
        <w:szCs w:val="22"/>
      </w:rPr>
      <w:t>2</w:t>
    </w:r>
    <w:r w:rsidRPr="008246E6">
      <w:rPr>
        <w:rFonts w:ascii="Arial" w:hAnsi="Arial" w:cs="Arial"/>
        <w:szCs w:val="22"/>
      </w:rPr>
      <w:fldChar w:fldCharType="end"/>
    </w:r>
    <w:r w:rsidRPr="008246E6">
      <w:rPr>
        <w:rFonts w:ascii="Arial" w:hAnsi="Arial" w:cs="Arial"/>
        <w:szCs w:val="22"/>
      </w:rPr>
      <w:t xml:space="preserve"> von </w:t>
    </w:r>
    <w:r w:rsidRPr="002324F9">
      <w:rPr>
        <w:rFonts w:ascii="Arial" w:hAnsi="Arial" w:cs="Arial"/>
        <w:b/>
        <w:bCs/>
        <w:noProof/>
        <w:szCs w:val="22"/>
      </w:rPr>
      <w:fldChar w:fldCharType="begin"/>
    </w:r>
    <w:r w:rsidRPr="008246E6">
      <w:rPr>
        <w:rFonts w:ascii="Arial" w:hAnsi="Arial" w:cs="Arial"/>
        <w:b/>
        <w:bCs/>
        <w:noProof/>
        <w:szCs w:val="22"/>
      </w:rPr>
      <w:instrText>NUMPAGES  \* Arabic  \* MERGEFORMAT</w:instrText>
    </w:r>
    <w:r w:rsidRPr="002324F9">
      <w:rPr>
        <w:rFonts w:ascii="Arial" w:hAnsi="Arial" w:cs="Arial"/>
        <w:b/>
        <w:bCs/>
        <w:noProof/>
        <w:szCs w:val="22"/>
      </w:rPr>
      <w:fldChar w:fldCharType="separate"/>
    </w:r>
    <w:r w:rsidR="009C5314">
      <w:rPr>
        <w:rFonts w:ascii="Arial" w:hAnsi="Arial" w:cs="Arial"/>
        <w:b/>
        <w:bCs/>
        <w:noProof/>
        <w:szCs w:val="22"/>
      </w:rPr>
      <w:t>7</w:t>
    </w:r>
    <w:r w:rsidRPr="002324F9">
      <w:rPr>
        <w:rFonts w:ascii="Arial" w:hAnsi="Arial" w:cs="Arial"/>
        <w:b/>
        <w:bCs/>
        <w:noProof/>
        <w:szCs w:val="22"/>
      </w:rPr>
      <w:fldChar w:fldCharType="end"/>
    </w:r>
  </w:p>
  <w:p w:rsidR="00EA6691" w:rsidRDefault="00EA6691">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7E35" w:rsidRDefault="00747E35">
      <w:r>
        <w:separator/>
      </w:r>
    </w:p>
  </w:footnote>
  <w:footnote w:type="continuationSeparator" w:id="0">
    <w:p w:rsidR="00747E35" w:rsidRDefault="00747E35">
      <w:r>
        <w:continuationSeparator/>
      </w:r>
    </w:p>
  </w:footnote>
  <w:footnote w:type="continuationNotice" w:id="1">
    <w:p w:rsidR="00747E35" w:rsidRDefault="00747E35"/>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6691" w:rsidRDefault="00747E35" w:rsidP="001E772B">
    <w:pPr>
      <w:jc w:val="right"/>
    </w:pPr>
    <w:sdt>
      <w:sdtPr>
        <w:id w:val="376832051"/>
        <w:docPartObj>
          <w:docPartGallery w:val="Watermarks"/>
          <w:docPartUnique/>
        </w:docPartObj>
      </w:sdtPr>
      <w:sdtEndPr/>
      <w:sdtContent>
        <w:r>
          <w:pict w14:anchorId="4FC51B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52"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ENTWURF"/>
              <w10:wrap anchorx="margin" anchory="margin"/>
            </v:shape>
          </w:pict>
        </w:r>
      </w:sdtContent>
    </w:sdt>
    <w:r w:rsidR="00EA6691" w:rsidRPr="008C077B">
      <w:rPr>
        <w:noProof/>
      </w:rPr>
      <w:drawing>
        <wp:inline distT="0" distB="0" distL="0" distR="0" wp14:anchorId="773CEFAE" wp14:editId="77C3DE78">
          <wp:extent cx="1899304" cy="361950"/>
          <wp:effectExtent l="0" t="0" r="5715" b="0"/>
          <wp:docPr id="1" name="Grafik 1" descr="C:\Users\A000142\AppData\Local\Microsoft\Windows\INetCache\IE\6H83GGQQ\NEW_WirKuemmernU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000142\AppData\Local\Microsoft\Windows\INetCache\IE\6H83GGQQ\NEW_WirKuemmernUn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3406" cy="36654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F0DD9"/>
    <w:multiLevelType w:val="hybridMultilevel"/>
    <w:tmpl w:val="F112DE82"/>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1" w15:restartNumberingAfterBreak="0">
    <w:nsid w:val="13781FB6"/>
    <w:multiLevelType w:val="multilevel"/>
    <w:tmpl w:val="DFAED040"/>
    <w:lvl w:ilvl="0">
      <w:start w:val="1"/>
      <w:numFmt w:val="decimal"/>
      <w:lvlText w:val="%1"/>
      <w:lvlJc w:val="left"/>
      <w:pPr>
        <w:tabs>
          <w:tab w:val="num" w:pos="432"/>
        </w:tabs>
        <w:ind w:left="432" w:hanging="432"/>
      </w:pPr>
    </w:lvl>
    <w:lvl w:ilvl="1">
      <w:start w:val="1"/>
      <w:numFmt w:val="decimal"/>
      <w:lvlText w:val="%1.%2"/>
      <w:lvlJc w:val="left"/>
      <w:pPr>
        <w:tabs>
          <w:tab w:val="num" w:pos="1002"/>
        </w:tabs>
        <w:ind w:left="1002" w:hanging="576"/>
      </w:pPr>
      <w:rPr>
        <w:vertAlign w:val="baseline"/>
      </w:rPr>
    </w:lvl>
    <w:lvl w:ilvl="2">
      <w:start w:val="1"/>
      <w:numFmt w:val="decimal"/>
      <w:lvlText w:val="%1.%2.%3"/>
      <w:lvlJc w:val="left"/>
      <w:pPr>
        <w:tabs>
          <w:tab w:val="num" w:pos="1713"/>
        </w:tabs>
        <w:ind w:left="1713" w:hanging="720"/>
      </w:pPr>
    </w:lvl>
    <w:lvl w:ilvl="3">
      <w:start w:val="1"/>
      <w:numFmt w:val="decimal"/>
      <w:lvlText w:val="%1.%2.%3.%4"/>
      <w:lvlJc w:val="left"/>
      <w:pPr>
        <w:tabs>
          <w:tab w:val="num" w:pos="864"/>
        </w:tabs>
        <w:ind w:left="864" w:hanging="864"/>
      </w:pPr>
      <w:rPr>
        <w:color w:val="FFFFFF" w:themeColor="background1"/>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 w15:restartNumberingAfterBreak="0">
    <w:nsid w:val="26AB322C"/>
    <w:multiLevelType w:val="multilevel"/>
    <w:tmpl w:val="09F2E100"/>
    <w:lvl w:ilvl="0">
      <w:start w:val="1"/>
      <w:numFmt w:val="decimal"/>
      <w:pStyle w:val="berschrift1"/>
      <w:suff w:val="space"/>
      <w:lvlText w:val="%1"/>
      <w:lvlJc w:val="left"/>
      <w:pPr>
        <w:ind w:left="0" w:firstLine="0"/>
      </w:pPr>
      <w:rPr>
        <w:rFonts w:hint="default"/>
      </w:rPr>
    </w:lvl>
    <w:lvl w:ilvl="1">
      <w:start w:val="1"/>
      <w:numFmt w:val="decimal"/>
      <w:pStyle w:val="berschrift2"/>
      <w:suff w:val="space"/>
      <w:lvlText w:val="%1.%2"/>
      <w:lvlJc w:val="left"/>
      <w:pPr>
        <w:ind w:left="0" w:firstLine="0"/>
      </w:pPr>
      <w:rPr>
        <w:rFonts w:ascii="DB Office" w:hAnsi="DB Office" w:hint="default"/>
        <w:b/>
        <w:i w:val="0"/>
        <w:caps w:val="0"/>
        <w:strike w:val="0"/>
        <w:dstrike w:val="0"/>
        <w:vanish w:val="0"/>
        <w:sz w:val="22"/>
        <w:vertAlign w:val="baseline"/>
      </w:rPr>
    </w:lvl>
    <w:lvl w:ilvl="2">
      <w:start w:val="1"/>
      <w:numFmt w:val="decimal"/>
      <w:pStyle w:val="berschrift3"/>
      <w:suff w:val="space"/>
      <w:lvlText w:val="%1.%2.%3"/>
      <w:lvlJc w:val="left"/>
      <w:pPr>
        <w:ind w:left="0" w:firstLine="0"/>
      </w:pPr>
      <w:rPr>
        <w:rFonts w:hint="default"/>
      </w:rPr>
    </w:lvl>
    <w:lvl w:ilvl="3">
      <w:start w:val="1"/>
      <w:numFmt w:val="decimal"/>
      <w:pStyle w:val="berschrift4"/>
      <w:suff w:val="space"/>
      <w:lvlText w:val="%1.%2.%3.%4"/>
      <w:lvlJc w:val="left"/>
      <w:pPr>
        <w:ind w:left="0" w:firstLine="0"/>
      </w:pPr>
      <w:rPr>
        <w:rFonts w:hint="default"/>
      </w:rPr>
    </w:lvl>
    <w:lvl w:ilvl="4">
      <w:start w:val="1"/>
      <w:numFmt w:val="decimal"/>
      <w:pStyle w:val="berschrift5"/>
      <w:suff w:val="space"/>
      <w:lvlText w:val="%1.%2.%3.%4.%5."/>
      <w:lvlJc w:val="left"/>
      <w:pPr>
        <w:ind w:left="0" w:firstLine="0"/>
      </w:pPr>
      <w:rPr>
        <w:rFonts w:ascii="DB Office" w:hAnsi="DB Office"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berschrift6"/>
      <w:suff w:val="space"/>
      <w:lvlText w:val="%1.%2.%3.%4.%5.%6."/>
      <w:lvlJc w:val="left"/>
      <w:pPr>
        <w:ind w:left="0" w:firstLine="0"/>
      </w:pPr>
      <w:rPr>
        <w:rFonts w:hint="default"/>
      </w:rPr>
    </w:lvl>
    <w:lvl w:ilvl="6">
      <w:start w:val="1"/>
      <w:numFmt w:val="decimal"/>
      <w:pStyle w:val="berschrift7"/>
      <w:suff w:val="space"/>
      <w:lvlText w:val="%1.%2.%3.%4.%5.%6.%7."/>
      <w:lvlJc w:val="left"/>
      <w:pPr>
        <w:ind w:left="0" w:firstLine="0"/>
      </w:pPr>
      <w:rPr>
        <w:rFonts w:hint="default"/>
      </w:rPr>
    </w:lvl>
    <w:lvl w:ilvl="7">
      <w:start w:val="1"/>
      <w:numFmt w:val="decimal"/>
      <w:pStyle w:val="berschrift8"/>
      <w:suff w:val="space"/>
      <w:lvlText w:val="%1.%2.%3.%4.%5.%6.%7.%8."/>
      <w:lvlJc w:val="left"/>
      <w:pPr>
        <w:ind w:left="0" w:firstLine="0"/>
      </w:pPr>
      <w:rPr>
        <w:rFonts w:hint="default"/>
      </w:rPr>
    </w:lvl>
    <w:lvl w:ilvl="8">
      <w:start w:val="1"/>
      <w:numFmt w:val="decimal"/>
      <w:pStyle w:val="berschrift9"/>
      <w:suff w:val="space"/>
      <w:lvlText w:val="%1.%2.%3.%4.%5.%6.%7.%8.%9."/>
      <w:lvlJc w:val="left"/>
      <w:pPr>
        <w:ind w:left="0" w:firstLine="0"/>
      </w:pPr>
      <w:rPr>
        <w:rFonts w:hint="default"/>
      </w:rPr>
    </w:lvl>
  </w:abstractNum>
  <w:abstractNum w:abstractNumId="3" w15:restartNumberingAfterBreak="0">
    <w:nsid w:val="2AF11084"/>
    <w:multiLevelType w:val="hybridMultilevel"/>
    <w:tmpl w:val="5E2C15D4"/>
    <w:lvl w:ilvl="0" w:tplc="E78229B8">
      <w:start w:val="1"/>
      <w:numFmt w:val="decimal"/>
      <w:lvlText w:val="(%1)"/>
      <w:lvlJc w:val="left"/>
      <w:pPr>
        <w:tabs>
          <w:tab w:val="num" w:pos="360"/>
        </w:tabs>
        <w:ind w:left="360" w:hanging="360"/>
      </w:pPr>
      <w:rPr>
        <w:rFonts w:hint="default"/>
        <w:color w:val="auto"/>
      </w:rPr>
    </w:lvl>
    <w:lvl w:ilvl="1" w:tplc="04070019">
      <w:start w:val="1"/>
      <w:numFmt w:val="lowerLetter"/>
      <w:lvlText w:val="%2."/>
      <w:lvlJc w:val="left"/>
      <w:pPr>
        <w:ind w:left="22" w:hanging="360"/>
      </w:pPr>
      <w:rPr>
        <w:rFonts w:cs="Times New Roman"/>
      </w:rPr>
    </w:lvl>
    <w:lvl w:ilvl="2" w:tplc="C6EE3FBE">
      <w:start w:val="53"/>
      <w:numFmt w:val="decimal"/>
      <w:lvlText w:val="%3"/>
      <w:lvlJc w:val="left"/>
      <w:pPr>
        <w:tabs>
          <w:tab w:val="num" w:pos="922"/>
        </w:tabs>
        <w:ind w:left="922" w:hanging="360"/>
      </w:pPr>
      <w:rPr>
        <w:rFonts w:hint="default"/>
      </w:rPr>
    </w:lvl>
    <w:lvl w:ilvl="3" w:tplc="0407000F" w:tentative="1">
      <w:start w:val="1"/>
      <w:numFmt w:val="decimal"/>
      <w:lvlText w:val="%4."/>
      <w:lvlJc w:val="left"/>
      <w:pPr>
        <w:ind w:left="1462" w:hanging="360"/>
      </w:pPr>
      <w:rPr>
        <w:rFonts w:cs="Times New Roman"/>
      </w:rPr>
    </w:lvl>
    <w:lvl w:ilvl="4" w:tplc="04070019" w:tentative="1">
      <w:start w:val="1"/>
      <w:numFmt w:val="lowerLetter"/>
      <w:lvlText w:val="%5."/>
      <w:lvlJc w:val="left"/>
      <w:pPr>
        <w:ind w:left="2182" w:hanging="360"/>
      </w:pPr>
      <w:rPr>
        <w:rFonts w:cs="Times New Roman"/>
      </w:rPr>
    </w:lvl>
    <w:lvl w:ilvl="5" w:tplc="0407001B" w:tentative="1">
      <w:start w:val="1"/>
      <w:numFmt w:val="lowerRoman"/>
      <w:lvlText w:val="%6."/>
      <w:lvlJc w:val="right"/>
      <w:pPr>
        <w:ind w:left="2902" w:hanging="180"/>
      </w:pPr>
      <w:rPr>
        <w:rFonts w:cs="Times New Roman"/>
      </w:rPr>
    </w:lvl>
    <w:lvl w:ilvl="6" w:tplc="0407000F" w:tentative="1">
      <w:start w:val="1"/>
      <w:numFmt w:val="decimal"/>
      <w:lvlText w:val="%7."/>
      <w:lvlJc w:val="left"/>
      <w:pPr>
        <w:ind w:left="3622" w:hanging="360"/>
      </w:pPr>
      <w:rPr>
        <w:rFonts w:cs="Times New Roman"/>
      </w:rPr>
    </w:lvl>
    <w:lvl w:ilvl="7" w:tplc="04070019" w:tentative="1">
      <w:start w:val="1"/>
      <w:numFmt w:val="lowerLetter"/>
      <w:lvlText w:val="%8."/>
      <w:lvlJc w:val="left"/>
      <w:pPr>
        <w:ind w:left="4342" w:hanging="360"/>
      </w:pPr>
      <w:rPr>
        <w:rFonts w:cs="Times New Roman"/>
      </w:rPr>
    </w:lvl>
    <w:lvl w:ilvl="8" w:tplc="0407001B" w:tentative="1">
      <w:start w:val="1"/>
      <w:numFmt w:val="lowerRoman"/>
      <w:lvlText w:val="%9."/>
      <w:lvlJc w:val="right"/>
      <w:pPr>
        <w:ind w:left="5062" w:hanging="180"/>
      </w:pPr>
      <w:rPr>
        <w:rFonts w:cs="Times New Roman"/>
      </w:rPr>
    </w:lvl>
  </w:abstractNum>
  <w:abstractNum w:abstractNumId="4" w15:restartNumberingAfterBreak="0">
    <w:nsid w:val="2EDD21A3"/>
    <w:multiLevelType w:val="singleLevel"/>
    <w:tmpl w:val="F20C3D5E"/>
    <w:lvl w:ilvl="0">
      <w:start w:val="1"/>
      <w:numFmt w:val="bullet"/>
      <w:lvlText w:val=""/>
      <w:lvlJc w:val="left"/>
      <w:pPr>
        <w:tabs>
          <w:tab w:val="num" w:pos="360"/>
        </w:tabs>
        <w:ind w:left="360" w:hanging="360"/>
      </w:pPr>
      <w:rPr>
        <w:rFonts w:ascii="Monotype Sorts" w:hAnsi="Monotype Sorts" w:hint="default"/>
      </w:rPr>
    </w:lvl>
  </w:abstractNum>
  <w:abstractNum w:abstractNumId="5" w15:restartNumberingAfterBreak="0">
    <w:nsid w:val="30A31E66"/>
    <w:multiLevelType w:val="hybridMultilevel"/>
    <w:tmpl w:val="931E8A1E"/>
    <w:lvl w:ilvl="0" w:tplc="FFFFFFFF">
      <w:start w:val="1"/>
      <w:numFmt w:val="decimal"/>
      <w:pStyle w:val="Anlageberschrift1"/>
      <w:lvlText w:val="Anlage %1 -"/>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15:restartNumberingAfterBreak="0">
    <w:nsid w:val="30E87623"/>
    <w:multiLevelType w:val="multilevel"/>
    <w:tmpl w:val="6B8AF9A2"/>
    <w:lvl w:ilvl="0">
      <w:start w:val="1"/>
      <w:numFmt w:val="bullet"/>
      <w:pStyle w:val="Aufzhlungszeichen"/>
      <w:lvlText w:val=""/>
      <w:lvlJc w:val="left"/>
      <w:pPr>
        <w:tabs>
          <w:tab w:val="num" w:pos="357"/>
        </w:tabs>
        <w:ind w:left="357" w:hanging="357"/>
      </w:pPr>
      <w:rPr>
        <w:rFonts w:ascii="Symbol" w:hAnsi="Symbol"/>
        <w:b w:val="0"/>
        <w:i w:val="0"/>
        <w:sz w:val="20"/>
      </w:rPr>
    </w:lvl>
    <w:lvl w:ilvl="1">
      <w:start w:val="1"/>
      <w:numFmt w:val="bullet"/>
      <w:pStyle w:val="Aufzhlungszeichen2"/>
      <w:lvlText w:val=""/>
      <w:lvlJc w:val="left"/>
      <w:pPr>
        <w:tabs>
          <w:tab w:val="num" w:pos="714"/>
        </w:tabs>
        <w:ind w:left="714" w:hanging="357"/>
      </w:pPr>
      <w:rPr>
        <w:rFonts w:ascii="Symbol" w:hAnsi="Symbol"/>
        <w:b w:val="0"/>
        <w:i w:val="0"/>
        <w:sz w:val="20"/>
      </w:rPr>
    </w:lvl>
    <w:lvl w:ilvl="2">
      <w:start w:val="1"/>
      <w:numFmt w:val="bullet"/>
      <w:pStyle w:val="Aufzhlungszeichen3"/>
      <w:lvlText w:val="*"/>
      <w:lvlJc w:val="left"/>
      <w:pPr>
        <w:tabs>
          <w:tab w:val="num" w:pos="1071"/>
        </w:tabs>
        <w:ind w:left="1071" w:hanging="357"/>
      </w:pPr>
      <w:rPr>
        <w:rFonts w:ascii="Arial" w:hAnsi="Arial"/>
        <w:b w:val="0"/>
        <w:i w:val="0"/>
        <w:sz w:val="20"/>
      </w:rPr>
    </w:lvl>
    <w:lvl w:ilvl="3">
      <w:start w:val="1"/>
      <w:numFmt w:val="bullet"/>
      <w:pStyle w:val="Aufzhlungszeichen4"/>
      <w:lvlText w:val=""/>
      <w:lvlJc w:val="left"/>
      <w:pPr>
        <w:tabs>
          <w:tab w:val="num" w:pos="1429"/>
        </w:tabs>
        <w:ind w:left="1429" w:hanging="358"/>
      </w:pPr>
      <w:rPr>
        <w:rFonts w:ascii="Wingdings" w:hAnsi="Wingdings"/>
        <w:b w:val="0"/>
        <w:i w:val="0"/>
        <w:sz w:val="20"/>
      </w:rPr>
    </w:lvl>
    <w:lvl w:ilvl="4">
      <w:start w:val="1"/>
      <w:numFmt w:val="bullet"/>
      <w:pStyle w:val="Aufzhlungszeichen5"/>
      <w:lvlText w:val=""/>
      <w:lvlJc w:val="left"/>
      <w:pPr>
        <w:tabs>
          <w:tab w:val="num" w:pos="1786"/>
        </w:tabs>
        <w:ind w:left="1786" w:hanging="357"/>
      </w:pPr>
      <w:rPr>
        <w:rFonts w:ascii="Wingdings" w:hAnsi="Wingdings"/>
        <w:b w:val="0"/>
        <w:i w:val="0"/>
        <w:sz w:val="20"/>
      </w:rPr>
    </w:lvl>
    <w:lvl w:ilvl="5">
      <w:start w:val="1"/>
      <w:numFmt w:val="bullet"/>
      <w:lvlText w:val="-"/>
      <w:lvlJc w:val="left"/>
      <w:pPr>
        <w:tabs>
          <w:tab w:val="num" w:pos="2143"/>
        </w:tabs>
        <w:ind w:left="2143" w:hanging="357"/>
      </w:pPr>
      <w:rPr>
        <w:sz w:val="16"/>
      </w:rPr>
    </w:lvl>
    <w:lvl w:ilvl="6">
      <w:start w:val="1"/>
      <w:numFmt w:val="bullet"/>
      <w:lvlText w:val="-"/>
      <w:lvlJc w:val="left"/>
      <w:pPr>
        <w:tabs>
          <w:tab w:val="num" w:pos="2517"/>
        </w:tabs>
        <w:ind w:left="2517" w:hanging="357"/>
      </w:pPr>
      <w:rPr>
        <w:sz w:val="16"/>
      </w:rPr>
    </w:lvl>
    <w:lvl w:ilvl="7">
      <w:start w:val="1"/>
      <w:numFmt w:val="bullet"/>
      <w:lvlText w:val="-"/>
      <w:lvlJc w:val="left"/>
      <w:pPr>
        <w:tabs>
          <w:tab w:val="num" w:pos="2880"/>
        </w:tabs>
        <w:ind w:left="2880" w:hanging="363"/>
      </w:pPr>
      <w:rPr>
        <w:sz w:val="16"/>
      </w:rPr>
    </w:lvl>
    <w:lvl w:ilvl="8">
      <w:start w:val="1"/>
      <w:numFmt w:val="bullet"/>
      <w:lvlText w:val="-"/>
      <w:lvlJc w:val="left"/>
      <w:pPr>
        <w:tabs>
          <w:tab w:val="num" w:pos="3237"/>
        </w:tabs>
        <w:ind w:left="3237" w:hanging="357"/>
      </w:pPr>
      <w:rPr>
        <w:sz w:val="16"/>
      </w:rPr>
    </w:lvl>
  </w:abstractNum>
  <w:abstractNum w:abstractNumId="7" w15:restartNumberingAfterBreak="0">
    <w:nsid w:val="3F4037D7"/>
    <w:multiLevelType w:val="hybridMultilevel"/>
    <w:tmpl w:val="FE84B05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4CA773CA"/>
    <w:multiLevelType w:val="hybridMultilevel"/>
    <w:tmpl w:val="A6104BEE"/>
    <w:lvl w:ilvl="0" w:tplc="FFFFFFFF">
      <w:start w:val="1"/>
      <w:numFmt w:val="bullet"/>
      <w:pStyle w:val="HTListePunkte"/>
      <w:lvlText w:val=""/>
      <w:lvlJc w:val="left"/>
      <w:pPr>
        <w:tabs>
          <w:tab w:val="num" w:pos="2552"/>
        </w:tabs>
        <w:ind w:left="2552" w:hanging="56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5961861"/>
    <w:multiLevelType w:val="multilevel"/>
    <w:tmpl w:val="2252FE98"/>
    <w:lvl w:ilvl="0">
      <w:start w:val="1"/>
      <w:numFmt w:val="decimal"/>
      <w:suff w:val="space"/>
      <w:lvlText w:val="%1."/>
      <w:lvlJc w:val="left"/>
      <w:pPr>
        <w:ind w:left="0" w:firstLine="0"/>
      </w:pPr>
    </w:lvl>
    <w:lvl w:ilvl="1">
      <w:start w:val="1"/>
      <w:numFmt w:val="decimal"/>
      <w:pStyle w:val="Nummerierung2"/>
      <w:suff w:val="space"/>
      <w:lvlText w:val="%1.%2."/>
      <w:lvlJc w:val="left"/>
      <w:pPr>
        <w:ind w:left="0" w:firstLine="360"/>
      </w:pPr>
      <w:rPr>
        <w:rFonts w:ascii="Arial" w:hAnsi="Arial" w:hint="default"/>
        <w:b w:val="0"/>
        <w:i w:val="0"/>
        <w:caps w:val="0"/>
        <w:strike w:val="0"/>
        <w:dstrike w:val="0"/>
        <w:vanish w:val="0"/>
        <w:sz w:val="22"/>
        <w:vertAlign w:val="baseline"/>
      </w:rPr>
    </w:lvl>
    <w:lvl w:ilvl="2">
      <w:start w:val="1"/>
      <w:numFmt w:val="decimal"/>
      <w:pStyle w:val="Nummerierung3"/>
      <w:suff w:val="space"/>
      <w:lvlText w:val="%1.%2.%3."/>
      <w:lvlJc w:val="left"/>
      <w:pPr>
        <w:ind w:left="0" w:firstLine="720"/>
      </w:pPr>
    </w:lvl>
    <w:lvl w:ilvl="3">
      <w:start w:val="1"/>
      <w:numFmt w:val="decimal"/>
      <w:lvlText w:val="%1.%2.%3.%4"/>
      <w:lvlJc w:val="left"/>
      <w:pPr>
        <w:tabs>
          <w:tab w:val="num" w:pos="2520"/>
        </w:tabs>
        <w:ind w:left="0" w:firstLine="1080"/>
      </w:pPr>
    </w:lvl>
    <w:lvl w:ilvl="4">
      <w:start w:val="1"/>
      <w:numFmt w:val="decimal"/>
      <w:lvlText w:val="%1.%2.%3.%4.%5."/>
      <w:lvlJc w:val="left"/>
      <w:pPr>
        <w:tabs>
          <w:tab w:val="num" w:pos="2880"/>
        </w:tabs>
        <w:ind w:left="0" w:firstLine="1440"/>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0" w15:restartNumberingAfterBreak="0">
    <w:nsid w:val="58AF6761"/>
    <w:multiLevelType w:val="hybridMultilevel"/>
    <w:tmpl w:val="859ADA96"/>
    <w:lvl w:ilvl="0" w:tplc="B6DA727A">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593D3D93"/>
    <w:multiLevelType w:val="hybridMultilevel"/>
    <w:tmpl w:val="0254A3E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5A17005F"/>
    <w:multiLevelType w:val="hybridMultilevel"/>
    <w:tmpl w:val="D2267DD2"/>
    <w:lvl w:ilvl="0" w:tplc="5EF66DAC">
      <w:numFmt w:val="bullet"/>
      <w:lvlText w:val="-"/>
      <w:lvlJc w:val="left"/>
      <w:pPr>
        <w:ind w:left="720" w:hanging="360"/>
      </w:pPr>
      <w:rPr>
        <w:rFonts w:ascii="DB Office" w:eastAsia="Times New Roman" w:hAnsi="DB Office"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61FF2C0E"/>
    <w:multiLevelType w:val="hybridMultilevel"/>
    <w:tmpl w:val="A2E0D434"/>
    <w:lvl w:ilvl="0" w:tplc="9E825C8A">
      <w:start w:val="1"/>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6C704053"/>
    <w:multiLevelType w:val="hybridMultilevel"/>
    <w:tmpl w:val="A20AFB58"/>
    <w:lvl w:ilvl="0" w:tplc="E0969AA2">
      <w:start w:val="1"/>
      <w:numFmt w:val="bullet"/>
      <w:pStyle w:val="StandardWeb"/>
      <w:lvlText w:val=""/>
      <w:lvlJc w:val="left"/>
      <w:pPr>
        <w:tabs>
          <w:tab w:val="num" w:pos="1494"/>
        </w:tabs>
        <w:ind w:left="1494" w:hanging="360"/>
      </w:pPr>
      <w:rPr>
        <w:rFonts w:ascii="Wingdings 3" w:hAnsi="Wingdings 3" w:hint="default"/>
        <w:color w:val="auto"/>
        <w:sz w:val="28"/>
      </w:rPr>
    </w:lvl>
    <w:lvl w:ilvl="1" w:tplc="D67E5A82">
      <w:start w:val="1"/>
      <w:numFmt w:val="decimal"/>
      <w:lvlText w:val="%2."/>
      <w:lvlJc w:val="left"/>
      <w:pPr>
        <w:tabs>
          <w:tab w:val="num" w:pos="2214"/>
        </w:tabs>
        <w:ind w:left="2214" w:hanging="360"/>
      </w:pPr>
      <w:rPr>
        <w:rFonts w:hint="default"/>
        <w:color w:val="auto"/>
        <w:sz w:val="28"/>
      </w:rPr>
    </w:lvl>
    <w:lvl w:ilvl="2" w:tplc="8AB481D6">
      <w:numFmt w:val="bullet"/>
      <w:lvlText w:val="-"/>
      <w:lvlJc w:val="left"/>
      <w:pPr>
        <w:tabs>
          <w:tab w:val="num" w:pos="2934"/>
        </w:tabs>
        <w:ind w:left="2934" w:hanging="360"/>
      </w:pPr>
      <w:rPr>
        <w:rFonts w:ascii="ChaletBook" w:eastAsia="Times New Roman" w:hAnsi="ChaletBook" w:cs="Times New Roman" w:hint="default"/>
      </w:rPr>
    </w:lvl>
    <w:lvl w:ilvl="3" w:tplc="4BE2984A">
      <w:start w:val="1"/>
      <w:numFmt w:val="decimal"/>
      <w:lvlText w:val="%4)"/>
      <w:lvlJc w:val="left"/>
      <w:pPr>
        <w:tabs>
          <w:tab w:val="num" w:pos="3654"/>
        </w:tabs>
        <w:ind w:left="3654" w:hanging="360"/>
      </w:pPr>
      <w:rPr>
        <w:rFonts w:hint="default"/>
        <w:sz w:val="28"/>
        <w:szCs w:val="28"/>
      </w:rPr>
    </w:lvl>
    <w:lvl w:ilvl="4" w:tplc="D278DCFA" w:tentative="1">
      <w:start w:val="1"/>
      <w:numFmt w:val="bullet"/>
      <w:lvlText w:val="o"/>
      <w:lvlJc w:val="left"/>
      <w:pPr>
        <w:tabs>
          <w:tab w:val="num" w:pos="4374"/>
        </w:tabs>
        <w:ind w:left="4374" w:hanging="360"/>
      </w:pPr>
      <w:rPr>
        <w:rFonts w:ascii="Courier New" w:hAnsi="Courier New" w:cs="Courier New" w:hint="default"/>
      </w:rPr>
    </w:lvl>
    <w:lvl w:ilvl="5" w:tplc="0C38FA50" w:tentative="1">
      <w:start w:val="1"/>
      <w:numFmt w:val="bullet"/>
      <w:lvlText w:val=""/>
      <w:lvlJc w:val="left"/>
      <w:pPr>
        <w:tabs>
          <w:tab w:val="num" w:pos="5094"/>
        </w:tabs>
        <w:ind w:left="5094" w:hanging="360"/>
      </w:pPr>
      <w:rPr>
        <w:rFonts w:ascii="Wingdings" w:hAnsi="Wingdings" w:hint="default"/>
      </w:rPr>
    </w:lvl>
    <w:lvl w:ilvl="6" w:tplc="7B169812" w:tentative="1">
      <w:start w:val="1"/>
      <w:numFmt w:val="bullet"/>
      <w:lvlText w:val=""/>
      <w:lvlJc w:val="left"/>
      <w:pPr>
        <w:tabs>
          <w:tab w:val="num" w:pos="5814"/>
        </w:tabs>
        <w:ind w:left="5814" w:hanging="360"/>
      </w:pPr>
      <w:rPr>
        <w:rFonts w:ascii="Symbol" w:hAnsi="Symbol" w:hint="default"/>
      </w:rPr>
    </w:lvl>
    <w:lvl w:ilvl="7" w:tplc="938E3F7A" w:tentative="1">
      <w:start w:val="1"/>
      <w:numFmt w:val="bullet"/>
      <w:lvlText w:val="o"/>
      <w:lvlJc w:val="left"/>
      <w:pPr>
        <w:tabs>
          <w:tab w:val="num" w:pos="6534"/>
        </w:tabs>
        <w:ind w:left="6534" w:hanging="360"/>
      </w:pPr>
      <w:rPr>
        <w:rFonts w:ascii="Courier New" w:hAnsi="Courier New" w:cs="Courier New" w:hint="default"/>
      </w:rPr>
    </w:lvl>
    <w:lvl w:ilvl="8" w:tplc="B076382E" w:tentative="1">
      <w:start w:val="1"/>
      <w:numFmt w:val="bullet"/>
      <w:lvlText w:val=""/>
      <w:lvlJc w:val="left"/>
      <w:pPr>
        <w:tabs>
          <w:tab w:val="num" w:pos="7254"/>
        </w:tabs>
        <w:ind w:left="7254" w:hanging="360"/>
      </w:pPr>
      <w:rPr>
        <w:rFonts w:ascii="Wingdings" w:hAnsi="Wingdings" w:hint="default"/>
      </w:rPr>
    </w:lvl>
  </w:abstractNum>
  <w:abstractNum w:abstractNumId="15" w15:restartNumberingAfterBreak="0">
    <w:nsid w:val="7EE208F8"/>
    <w:multiLevelType w:val="multilevel"/>
    <w:tmpl w:val="43AEEF90"/>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9"/>
  </w:num>
  <w:num w:numId="2">
    <w:abstractNumId w:val="4"/>
  </w:num>
  <w:num w:numId="3">
    <w:abstractNumId w:val="2"/>
  </w:num>
  <w:num w:numId="4">
    <w:abstractNumId w:val="5"/>
  </w:num>
  <w:num w:numId="5">
    <w:abstractNumId w:val="6"/>
  </w:num>
  <w:num w:numId="6">
    <w:abstractNumId w:val="8"/>
  </w:num>
  <w:num w:numId="7">
    <w:abstractNumId w:val="14"/>
  </w:num>
  <w:num w:numId="8">
    <w:abstractNumId w:val="3"/>
  </w:num>
  <w:num w:numId="9">
    <w:abstractNumId w:val="10"/>
  </w:num>
  <w:num w:numId="10">
    <w:abstractNumId w:val="1"/>
  </w:num>
  <w:num w:numId="11">
    <w:abstractNumId w:val="2"/>
  </w:num>
  <w:num w:numId="12">
    <w:abstractNumId w:val="12"/>
  </w:num>
  <w:num w:numId="13">
    <w:abstractNumId w:val="0"/>
  </w:num>
  <w:num w:numId="14">
    <w:abstractNumId w:val="7"/>
  </w:num>
  <w:num w:numId="15">
    <w:abstractNumId w:val="11"/>
  </w:num>
  <w:num w:numId="16">
    <w:abstractNumId w:val="15"/>
  </w:num>
  <w:num w:numId="17">
    <w:abstractNumId w:val="1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2053"/>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ocID" w:val="7706002"/>
    <w:docVar w:name="Version" w:val="1"/>
  </w:docVars>
  <w:rsids>
    <w:rsidRoot w:val="009E6D3B"/>
    <w:rsid w:val="00000808"/>
    <w:rsid w:val="00001894"/>
    <w:rsid w:val="00004025"/>
    <w:rsid w:val="00006368"/>
    <w:rsid w:val="00006E0C"/>
    <w:rsid w:val="00007EFC"/>
    <w:rsid w:val="00012C81"/>
    <w:rsid w:val="00013BA9"/>
    <w:rsid w:val="00014300"/>
    <w:rsid w:val="00014701"/>
    <w:rsid w:val="00016592"/>
    <w:rsid w:val="00017691"/>
    <w:rsid w:val="00020C75"/>
    <w:rsid w:val="00023FE7"/>
    <w:rsid w:val="00025C8B"/>
    <w:rsid w:val="000271EE"/>
    <w:rsid w:val="0002768D"/>
    <w:rsid w:val="0003215E"/>
    <w:rsid w:val="000347F1"/>
    <w:rsid w:val="00034B68"/>
    <w:rsid w:val="0003537C"/>
    <w:rsid w:val="0003685A"/>
    <w:rsid w:val="0004131A"/>
    <w:rsid w:val="00042CF9"/>
    <w:rsid w:val="00045B8D"/>
    <w:rsid w:val="00045C20"/>
    <w:rsid w:val="00046614"/>
    <w:rsid w:val="000522FA"/>
    <w:rsid w:val="00053359"/>
    <w:rsid w:val="00053981"/>
    <w:rsid w:val="00056186"/>
    <w:rsid w:val="00056953"/>
    <w:rsid w:val="000602D1"/>
    <w:rsid w:val="000602F0"/>
    <w:rsid w:val="00060ACE"/>
    <w:rsid w:val="000653A4"/>
    <w:rsid w:val="000671C6"/>
    <w:rsid w:val="00072C44"/>
    <w:rsid w:val="000749D9"/>
    <w:rsid w:val="000828FA"/>
    <w:rsid w:val="00082C93"/>
    <w:rsid w:val="00085BA7"/>
    <w:rsid w:val="000862D3"/>
    <w:rsid w:val="00086800"/>
    <w:rsid w:val="00087B69"/>
    <w:rsid w:val="0009006C"/>
    <w:rsid w:val="000923F8"/>
    <w:rsid w:val="00093195"/>
    <w:rsid w:val="0009442D"/>
    <w:rsid w:val="0009461B"/>
    <w:rsid w:val="000953FB"/>
    <w:rsid w:val="000966B2"/>
    <w:rsid w:val="00096B36"/>
    <w:rsid w:val="000A1D3E"/>
    <w:rsid w:val="000A6C51"/>
    <w:rsid w:val="000A7919"/>
    <w:rsid w:val="000B1239"/>
    <w:rsid w:val="000B242F"/>
    <w:rsid w:val="000B2739"/>
    <w:rsid w:val="000B2852"/>
    <w:rsid w:val="000B4397"/>
    <w:rsid w:val="000B4EED"/>
    <w:rsid w:val="000B5AF7"/>
    <w:rsid w:val="000B69AA"/>
    <w:rsid w:val="000B6B6E"/>
    <w:rsid w:val="000C17B4"/>
    <w:rsid w:val="000C18FC"/>
    <w:rsid w:val="000C4E9B"/>
    <w:rsid w:val="000C6178"/>
    <w:rsid w:val="000D4920"/>
    <w:rsid w:val="000E0078"/>
    <w:rsid w:val="000E16A5"/>
    <w:rsid w:val="000E37FB"/>
    <w:rsid w:val="000E3F69"/>
    <w:rsid w:val="000E577D"/>
    <w:rsid w:val="000E66E7"/>
    <w:rsid w:val="000F2246"/>
    <w:rsid w:val="000F3598"/>
    <w:rsid w:val="000F4936"/>
    <w:rsid w:val="000F5572"/>
    <w:rsid w:val="000F6CFA"/>
    <w:rsid w:val="000F7EB0"/>
    <w:rsid w:val="001006B8"/>
    <w:rsid w:val="001007C1"/>
    <w:rsid w:val="001029E2"/>
    <w:rsid w:val="00102DA9"/>
    <w:rsid w:val="00103DEB"/>
    <w:rsid w:val="0010617D"/>
    <w:rsid w:val="00110621"/>
    <w:rsid w:val="00110BAE"/>
    <w:rsid w:val="00110EA2"/>
    <w:rsid w:val="00113C58"/>
    <w:rsid w:val="00114E0E"/>
    <w:rsid w:val="0012209E"/>
    <w:rsid w:val="001246EB"/>
    <w:rsid w:val="0012494B"/>
    <w:rsid w:val="0012506A"/>
    <w:rsid w:val="00130BBC"/>
    <w:rsid w:val="00132C85"/>
    <w:rsid w:val="00135413"/>
    <w:rsid w:val="00135522"/>
    <w:rsid w:val="0013571C"/>
    <w:rsid w:val="00135F7A"/>
    <w:rsid w:val="001368FE"/>
    <w:rsid w:val="0014030B"/>
    <w:rsid w:val="00142B73"/>
    <w:rsid w:val="0014349A"/>
    <w:rsid w:val="0014353E"/>
    <w:rsid w:val="00143AB7"/>
    <w:rsid w:val="0014486F"/>
    <w:rsid w:val="0014548E"/>
    <w:rsid w:val="00151D8D"/>
    <w:rsid w:val="001523C7"/>
    <w:rsid w:val="001525BF"/>
    <w:rsid w:val="001532C8"/>
    <w:rsid w:val="00153946"/>
    <w:rsid w:val="00155B7A"/>
    <w:rsid w:val="001609AA"/>
    <w:rsid w:val="00160C39"/>
    <w:rsid w:val="00163071"/>
    <w:rsid w:val="00163842"/>
    <w:rsid w:val="00165EA9"/>
    <w:rsid w:val="00166139"/>
    <w:rsid w:val="001664C2"/>
    <w:rsid w:val="0016731D"/>
    <w:rsid w:val="0017009F"/>
    <w:rsid w:val="00170AC9"/>
    <w:rsid w:val="00174CF5"/>
    <w:rsid w:val="0017560B"/>
    <w:rsid w:val="0017576A"/>
    <w:rsid w:val="00175CDA"/>
    <w:rsid w:val="001761D5"/>
    <w:rsid w:val="001772BE"/>
    <w:rsid w:val="001774E6"/>
    <w:rsid w:val="001817F7"/>
    <w:rsid w:val="00182C7A"/>
    <w:rsid w:val="001834DC"/>
    <w:rsid w:val="001835A4"/>
    <w:rsid w:val="00186C6C"/>
    <w:rsid w:val="00190CBF"/>
    <w:rsid w:val="00192937"/>
    <w:rsid w:val="00192B9D"/>
    <w:rsid w:val="001938B6"/>
    <w:rsid w:val="00195A79"/>
    <w:rsid w:val="001A0C32"/>
    <w:rsid w:val="001A3585"/>
    <w:rsid w:val="001A35E7"/>
    <w:rsid w:val="001A3801"/>
    <w:rsid w:val="001A4D65"/>
    <w:rsid w:val="001A5FB7"/>
    <w:rsid w:val="001A655B"/>
    <w:rsid w:val="001B018F"/>
    <w:rsid w:val="001B2421"/>
    <w:rsid w:val="001B6CD6"/>
    <w:rsid w:val="001C24B5"/>
    <w:rsid w:val="001C2A39"/>
    <w:rsid w:val="001C2E19"/>
    <w:rsid w:val="001C36D3"/>
    <w:rsid w:val="001C6CCD"/>
    <w:rsid w:val="001D06B7"/>
    <w:rsid w:val="001D1659"/>
    <w:rsid w:val="001D3650"/>
    <w:rsid w:val="001D377C"/>
    <w:rsid w:val="001D3E2A"/>
    <w:rsid w:val="001D4B48"/>
    <w:rsid w:val="001D51E9"/>
    <w:rsid w:val="001D5CD1"/>
    <w:rsid w:val="001D64D2"/>
    <w:rsid w:val="001D7FCA"/>
    <w:rsid w:val="001E16AD"/>
    <w:rsid w:val="001E3211"/>
    <w:rsid w:val="001E4BD4"/>
    <w:rsid w:val="001E4C56"/>
    <w:rsid w:val="001E53D1"/>
    <w:rsid w:val="001E57D9"/>
    <w:rsid w:val="001E65C1"/>
    <w:rsid w:val="001E6EF2"/>
    <w:rsid w:val="001E772B"/>
    <w:rsid w:val="001E7A46"/>
    <w:rsid w:val="001F23E5"/>
    <w:rsid w:val="001F38CF"/>
    <w:rsid w:val="001F3A81"/>
    <w:rsid w:val="001F4788"/>
    <w:rsid w:val="001F4DBE"/>
    <w:rsid w:val="001F4FCB"/>
    <w:rsid w:val="001F58D3"/>
    <w:rsid w:val="001F7D2B"/>
    <w:rsid w:val="00202DF1"/>
    <w:rsid w:val="002065BE"/>
    <w:rsid w:val="00211B5D"/>
    <w:rsid w:val="00213EB3"/>
    <w:rsid w:val="00215146"/>
    <w:rsid w:val="00216008"/>
    <w:rsid w:val="00216142"/>
    <w:rsid w:val="00216CB7"/>
    <w:rsid w:val="00217A08"/>
    <w:rsid w:val="00223F39"/>
    <w:rsid w:val="00223F5E"/>
    <w:rsid w:val="00224553"/>
    <w:rsid w:val="0022529B"/>
    <w:rsid w:val="00225933"/>
    <w:rsid w:val="00225DB1"/>
    <w:rsid w:val="00226384"/>
    <w:rsid w:val="002324F9"/>
    <w:rsid w:val="002338CE"/>
    <w:rsid w:val="002349C6"/>
    <w:rsid w:val="00236EF2"/>
    <w:rsid w:val="002376C0"/>
    <w:rsid w:val="00240373"/>
    <w:rsid w:val="0024092C"/>
    <w:rsid w:val="002432B9"/>
    <w:rsid w:val="002437D3"/>
    <w:rsid w:val="00244647"/>
    <w:rsid w:val="002453AA"/>
    <w:rsid w:val="002458CE"/>
    <w:rsid w:val="00247932"/>
    <w:rsid w:val="00247EAA"/>
    <w:rsid w:val="00255C61"/>
    <w:rsid w:val="0025664C"/>
    <w:rsid w:val="0025737E"/>
    <w:rsid w:val="002573F2"/>
    <w:rsid w:val="00262CF3"/>
    <w:rsid w:val="002637DA"/>
    <w:rsid w:val="002662D3"/>
    <w:rsid w:val="00271086"/>
    <w:rsid w:val="00273313"/>
    <w:rsid w:val="0027491E"/>
    <w:rsid w:val="002750B8"/>
    <w:rsid w:val="00275AF9"/>
    <w:rsid w:val="00277F62"/>
    <w:rsid w:val="00280320"/>
    <w:rsid w:val="0028214F"/>
    <w:rsid w:val="00282253"/>
    <w:rsid w:val="00284A7E"/>
    <w:rsid w:val="0028622F"/>
    <w:rsid w:val="002870F2"/>
    <w:rsid w:val="00287339"/>
    <w:rsid w:val="0028749D"/>
    <w:rsid w:val="002904B7"/>
    <w:rsid w:val="002913AA"/>
    <w:rsid w:val="00294F96"/>
    <w:rsid w:val="002950DE"/>
    <w:rsid w:val="00296F95"/>
    <w:rsid w:val="002A01EF"/>
    <w:rsid w:val="002A11BC"/>
    <w:rsid w:val="002A40E5"/>
    <w:rsid w:val="002A51FC"/>
    <w:rsid w:val="002A556A"/>
    <w:rsid w:val="002B081B"/>
    <w:rsid w:val="002B1462"/>
    <w:rsid w:val="002B1467"/>
    <w:rsid w:val="002B14BC"/>
    <w:rsid w:val="002B1B8D"/>
    <w:rsid w:val="002B4927"/>
    <w:rsid w:val="002B5CBA"/>
    <w:rsid w:val="002B6735"/>
    <w:rsid w:val="002B7E4F"/>
    <w:rsid w:val="002C2E1C"/>
    <w:rsid w:val="002C4CCE"/>
    <w:rsid w:val="002C55FB"/>
    <w:rsid w:val="002C58A6"/>
    <w:rsid w:val="002C5CB8"/>
    <w:rsid w:val="002C681D"/>
    <w:rsid w:val="002C6B23"/>
    <w:rsid w:val="002D14E1"/>
    <w:rsid w:val="002D4B14"/>
    <w:rsid w:val="002D564B"/>
    <w:rsid w:val="002D56DD"/>
    <w:rsid w:val="002D5E20"/>
    <w:rsid w:val="002E0019"/>
    <w:rsid w:val="002E080A"/>
    <w:rsid w:val="002E1DE0"/>
    <w:rsid w:val="002E3907"/>
    <w:rsid w:val="002E458B"/>
    <w:rsid w:val="002E4E97"/>
    <w:rsid w:val="002E5550"/>
    <w:rsid w:val="002F1BCF"/>
    <w:rsid w:val="002F249B"/>
    <w:rsid w:val="002F29C0"/>
    <w:rsid w:val="002F2B54"/>
    <w:rsid w:val="002F3BC3"/>
    <w:rsid w:val="002F4CEA"/>
    <w:rsid w:val="002F5E4C"/>
    <w:rsid w:val="002F70F8"/>
    <w:rsid w:val="002F7A01"/>
    <w:rsid w:val="003029E4"/>
    <w:rsid w:val="00302BD4"/>
    <w:rsid w:val="00304171"/>
    <w:rsid w:val="00306199"/>
    <w:rsid w:val="00307D31"/>
    <w:rsid w:val="003112F3"/>
    <w:rsid w:val="00313C42"/>
    <w:rsid w:val="00315873"/>
    <w:rsid w:val="00316BC2"/>
    <w:rsid w:val="003176EA"/>
    <w:rsid w:val="0032008D"/>
    <w:rsid w:val="00321690"/>
    <w:rsid w:val="0032190F"/>
    <w:rsid w:val="00321A5E"/>
    <w:rsid w:val="00323ACB"/>
    <w:rsid w:val="003273FC"/>
    <w:rsid w:val="003275B5"/>
    <w:rsid w:val="0032779D"/>
    <w:rsid w:val="003302AB"/>
    <w:rsid w:val="00334DCA"/>
    <w:rsid w:val="00334FE0"/>
    <w:rsid w:val="003370AE"/>
    <w:rsid w:val="00337603"/>
    <w:rsid w:val="00340B9B"/>
    <w:rsid w:val="00340F9A"/>
    <w:rsid w:val="00341BC7"/>
    <w:rsid w:val="00342C6A"/>
    <w:rsid w:val="00343756"/>
    <w:rsid w:val="00345170"/>
    <w:rsid w:val="00345393"/>
    <w:rsid w:val="00350581"/>
    <w:rsid w:val="00350FCC"/>
    <w:rsid w:val="00351132"/>
    <w:rsid w:val="00352938"/>
    <w:rsid w:val="00354EB8"/>
    <w:rsid w:val="00360519"/>
    <w:rsid w:val="00363A1A"/>
    <w:rsid w:val="00365DF9"/>
    <w:rsid w:val="00371827"/>
    <w:rsid w:val="0037297B"/>
    <w:rsid w:val="00373494"/>
    <w:rsid w:val="0037388D"/>
    <w:rsid w:val="00373BD8"/>
    <w:rsid w:val="00374272"/>
    <w:rsid w:val="003759D8"/>
    <w:rsid w:val="00375E10"/>
    <w:rsid w:val="00376A9C"/>
    <w:rsid w:val="00377909"/>
    <w:rsid w:val="00380641"/>
    <w:rsid w:val="00380E52"/>
    <w:rsid w:val="0038314B"/>
    <w:rsid w:val="00383679"/>
    <w:rsid w:val="00383C27"/>
    <w:rsid w:val="00383CE6"/>
    <w:rsid w:val="00383D58"/>
    <w:rsid w:val="003845B1"/>
    <w:rsid w:val="00384652"/>
    <w:rsid w:val="0038577C"/>
    <w:rsid w:val="00385ADB"/>
    <w:rsid w:val="00391DC7"/>
    <w:rsid w:val="003933A2"/>
    <w:rsid w:val="00393877"/>
    <w:rsid w:val="00393E37"/>
    <w:rsid w:val="003952B9"/>
    <w:rsid w:val="00396EDD"/>
    <w:rsid w:val="003A09D3"/>
    <w:rsid w:val="003A16B5"/>
    <w:rsid w:val="003A32A8"/>
    <w:rsid w:val="003A39B1"/>
    <w:rsid w:val="003A40AA"/>
    <w:rsid w:val="003A5261"/>
    <w:rsid w:val="003A571B"/>
    <w:rsid w:val="003C0A0F"/>
    <w:rsid w:val="003C0C85"/>
    <w:rsid w:val="003C1E5C"/>
    <w:rsid w:val="003C205D"/>
    <w:rsid w:val="003C217C"/>
    <w:rsid w:val="003C2DE3"/>
    <w:rsid w:val="003C336B"/>
    <w:rsid w:val="003C3ABE"/>
    <w:rsid w:val="003C3C7E"/>
    <w:rsid w:val="003C3EDE"/>
    <w:rsid w:val="003C6B34"/>
    <w:rsid w:val="003C6F13"/>
    <w:rsid w:val="003D127D"/>
    <w:rsid w:val="003D127F"/>
    <w:rsid w:val="003D1C21"/>
    <w:rsid w:val="003D2664"/>
    <w:rsid w:val="003D2D1C"/>
    <w:rsid w:val="003D384D"/>
    <w:rsid w:val="003D49B0"/>
    <w:rsid w:val="003D6B8B"/>
    <w:rsid w:val="003D78C6"/>
    <w:rsid w:val="003E109D"/>
    <w:rsid w:val="003E470E"/>
    <w:rsid w:val="003E6A0D"/>
    <w:rsid w:val="003F5985"/>
    <w:rsid w:val="00401CAD"/>
    <w:rsid w:val="0040300E"/>
    <w:rsid w:val="0040785E"/>
    <w:rsid w:val="004102D1"/>
    <w:rsid w:val="004112D9"/>
    <w:rsid w:val="00412168"/>
    <w:rsid w:val="00413217"/>
    <w:rsid w:val="00414C26"/>
    <w:rsid w:val="00414C6C"/>
    <w:rsid w:val="00417E47"/>
    <w:rsid w:val="0042143D"/>
    <w:rsid w:val="004221A2"/>
    <w:rsid w:val="0042438A"/>
    <w:rsid w:val="004250F1"/>
    <w:rsid w:val="00425FDB"/>
    <w:rsid w:val="00426554"/>
    <w:rsid w:val="00430D0F"/>
    <w:rsid w:val="00431518"/>
    <w:rsid w:val="00432A14"/>
    <w:rsid w:val="00433A4B"/>
    <w:rsid w:val="00435274"/>
    <w:rsid w:val="00435687"/>
    <w:rsid w:val="00435BB8"/>
    <w:rsid w:val="00436B1D"/>
    <w:rsid w:val="00436BBA"/>
    <w:rsid w:val="00436EE9"/>
    <w:rsid w:val="00441CD9"/>
    <w:rsid w:val="00442AC2"/>
    <w:rsid w:val="00442DAF"/>
    <w:rsid w:val="00444370"/>
    <w:rsid w:val="00444999"/>
    <w:rsid w:val="00444E4B"/>
    <w:rsid w:val="00445329"/>
    <w:rsid w:val="004456B0"/>
    <w:rsid w:val="004461F3"/>
    <w:rsid w:val="00447C53"/>
    <w:rsid w:val="004516F0"/>
    <w:rsid w:val="00451DF4"/>
    <w:rsid w:val="004523A6"/>
    <w:rsid w:val="004523BB"/>
    <w:rsid w:val="00453F13"/>
    <w:rsid w:val="00454068"/>
    <w:rsid w:val="00455F44"/>
    <w:rsid w:val="004570CD"/>
    <w:rsid w:val="00460571"/>
    <w:rsid w:val="00460FE7"/>
    <w:rsid w:val="00462AB9"/>
    <w:rsid w:val="00463918"/>
    <w:rsid w:val="0046475F"/>
    <w:rsid w:val="00465D2D"/>
    <w:rsid w:val="00466AD0"/>
    <w:rsid w:val="00467556"/>
    <w:rsid w:val="0046788E"/>
    <w:rsid w:val="00467E7A"/>
    <w:rsid w:val="00474C33"/>
    <w:rsid w:val="0047517C"/>
    <w:rsid w:val="004752E9"/>
    <w:rsid w:val="0047595E"/>
    <w:rsid w:val="00475D97"/>
    <w:rsid w:val="00475FF5"/>
    <w:rsid w:val="0047666B"/>
    <w:rsid w:val="004821DA"/>
    <w:rsid w:val="00483BC1"/>
    <w:rsid w:val="004853C6"/>
    <w:rsid w:val="004858D5"/>
    <w:rsid w:val="00490CCE"/>
    <w:rsid w:val="0049159E"/>
    <w:rsid w:val="004933DC"/>
    <w:rsid w:val="00494EDC"/>
    <w:rsid w:val="00497F2E"/>
    <w:rsid w:val="004A103C"/>
    <w:rsid w:val="004A11C1"/>
    <w:rsid w:val="004A11E5"/>
    <w:rsid w:val="004A1365"/>
    <w:rsid w:val="004A30E5"/>
    <w:rsid w:val="004A4804"/>
    <w:rsid w:val="004A4F46"/>
    <w:rsid w:val="004B004E"/>
    <w:rsid w:val="004B0607"/>
    <w:rsid w:val="004B1493"/>
    <w:rsid w:val="004B2505"/>
    <w:rsid w:val="004B3CA6"/>
    <w:rsid w:val="004B3EA2"/>
    <w:rsid w:val="004B4638"/>
    <w:rsid w:val="004B4CB5"/>
    <w:rsid w:val="004B5799"/>
    <w:rsid w:val="004C5193"/>
    <w:rsid w:val="004C6189"/>
    <w:rsid w:val="004C7FDB"/>
    <w:rsid w:val="004D1A95"/>
    <w:rsid w:val="004D29D4"/>
    <w:rsid w:val="004D2EBE"/>
    <w:rsid w:val="004D3248"/>
    <w:rsid w:val="004D4E40"/>
    <w:rsid w:val="004D5529"/>
    <w:rsid w:val="004D6BD1"/>
    <w:rsid w:val="004D7E95"/>
    <w:rsid w:val="004E057F"/>
    <w:rsid w:val="004E0CC1"/>
    <w:rsid w:val="004E290C"/>
    <w:rsid w:val="004E2987"/>
    <w:rsid w:val="004E2A02"/>
    <w:rsid w:val="004E3B23"/>
    <w:rsid w:val="004F06AE"/>
    <w:rsid w:val="004F1836"/>
    <w:rsid w:val="004F52ED"/>
    <w:rsid w:val="004F5C89"/>
    <w:rsid w:val="004F69D8"/>
    <w:rsid w:val="004F741F"/>
    <w:rsid w:val="00500E27"/>
    <w:rsid w:val="00506174"/>
    <w:rsid w:val="0050675C"/>
    <w:rsid w:val="00506DD5"/>
    <w:rsid w:val="005070A4"/>
    <w:rsid w:val="005071B0"/>
    <w:rsid w:val="005105EA"/>
    <w:rsid w:val="00511FD1"/>
    <w:rsid w:val="00512516"/>
    <w:rsid w:val="0051272F"/>
    <w:rsid w:val="00512C72"/>
    <w:rsid w:val="0051446D"/>
    <w:rsid w:val="00515DF4"/>
    <w:rsid w:val="00516458"/>
    <w:rsid w:val="00516582"/>
    <w:rsid w:val="00517638"/>
    <w:rsid w:val="0052164D"/>
    <w:rsid w:val="00524E0C"/>
    <w:rsid w:val="00526CC4"/>
    <w:rsid w:val="0052798E"/>
    <w:rsid w:val="00530881"/>
    <w:rsid w:val="005328E6"/>
    <w:rsid w:val="00533D9E"/>
    <w:rsid w:val="00534181"/>
    <w:rsid w:val="005343A2"/>
    <w:rsid w:val="00534655"/>
    <w:rsid w:val="00534E4C"/>
    <w:rsid w:val="0053610C"/>
    <w:rsid w:val="00540697"/>
    <w:rsid w:val="0054361E"/>
    <w:rsid w:val="00547857"/>
    <w:rsid w:val="005530D9"/>
    <w:rsid w:val="00555FE7"/>
    <w:rsid w:val="00556F45"/>
    <w:rsid w:val="0056131E"/>
    <w:rsid w:val="005617E4"/>
    <w:rsid w:val="00564C70"/>
    <w:rsid w:val="0056519A"/>
    <w:rsid w:val="0056666B"/>
    <w:rsid w:val="005670C0"/>
    <w:rsid w:val="005702CE"/>
    <w:rsid w:val="00570698"/>
    <w:rsid w:val="00570958"/>
    <w:rsid w:val="00571D51"/>
    <w:rsid w:val="0057302B"/>
    <w:rsid w:val="005758CD"/>
    <w:rsid w:val="005778EB"/>
    <w:rsid w:val="0057792F"/>
    <w:rsid w:val="00580894"/>
    <w:rsid w:val="00582C20"/>
    <w:rsid w:val="0058700B"/>
    <w:rsid w:val="00587840"/>
    <w:rsid w:val="00587B12"/>
    <w:rsid w:val="00590173"/>
    <w:rsid w:val="005910AC"/>
    <w:rsid w:val="00591364"/>
    <w:rsid w:val="00591A15"/>
    <w:rsid w:val="00591AAA"/>
    <w:rsid w:val="00593E92"/>
    <w:rsid w:val="0059597A"/>
    <w:rsid w:val="00596B08"/>
    <w:rsid w:val="005A303B"/>
    <w:rsid w:val="005A3A53"/>
    <w:rsid w:val="005A426A"/>
    <w:rsid w:val="005A43B8"/>
    <w:rsid w:val="005A4596"/>
    <w:rsid w:val="005A497B"/>
    <w:rsid w:val="005A6B04"/>
    <w:rsid w:val="005A7419"/>
    <w:rsid w:val="005B0201"/>
    <w:rsid w:val="005B10D5"/>
    <w:rsid w:val="005B1974"/>
    <w:rsid w:val="005B1AE1"/>
    <w:rsid w:val="005B31DB"/>
    <w:rsid w:val="005B3719"/>
    <w:rsid w:val="005B461E"/>
    <w:rsid w:val="005B703E"/>
    <w:rsid w:val="005B7337"/>
    <w:rsid w:val="005C0881"/>
    <w:rsid w:val="005C229C"/>
    <w:rsid w:val="005C29D6"/>
    <w:rsid w:val="005C3F06"/>
    <w:rsid w:val="005C4797"/>
    <w:rsid w:val="005C618F"/>
    <w:rsid w:val="005C7F08"/>
    <w:rsid w:val="005D0BF2"/>
    <w:rsid w:val="005D0D2C"/>
    <w:rsid w:val="005D3254"/>
    <w:rsid w:val="005D3EC2"/>
    <w:rsid w:val="005D4188"/>
    <w:rsid w:val="005D49E1"/>
    <w:rsid w:val="005D7356"/>
    <w:rsid w:val="005E04F0"/>
    <w:rsid w:val="005E26F5"/>
    <w:rsid w:val="005E28AA"/>
    <w:rsid w:val="005E3164"/>
    <w:rsid w:val="005E31E8"/>
    <w:rsid w:val="005E336C"/>
    <w:rsid w:val="005F05C1"/>
    <w:rsid w:val="005F2547"/>
    <w:rsid w:val="005F2C36"/>
    <w:rsid w:val="005F4366"/>
    <w:rsid w:val="005F5AE0"/>
    <w:rsid w:val="005F74F6"/>
    <w:rsid w:val="0060026D"/>
    <w:rsid w:val="00601BF8"/>
    <w:rsid w:val="00601D3A"/>
    <w:rsid w:val="006039AA"/>
    <w:rsid w:val="00604888"/>
    <w:rsid w:val="006050D9"/>
    <w:rsid w:val="006074A2"/>
    <w:rsid w:val="00610492"/>
    <w:rsid w:val="0061071A"/>
    <w:rsid w:val="00610B16"/>
    <w:rsid w:val="006132D4"/>
    <w:rsid w:val="006134F3"/>
    <w:rsid w:val="006142EC"/>
    <w:rsid w:val="0061590D"/>
    <w:rsid w:val="00621648"/>
    <w:rsid w:val="006216B2"/>
    <w:rsid w:val="0062276A"/>
    <w:rsid w:val="00624B72"/>
    <w:rsid w:val="006323F0"/>
    <w:rsid w:val="00633321"/>
    <w:rsid w:val="00633C32"/>
    <w:rsid w:val="006406EC"/>
    <w:rsid w:val="00640AC4"/>
    <w:rsid w:val="00641973"/>
    <w:rsid w:val="00642553"/>
    <w:rsid w:val="0064541D"/>
    <w:rsid w:val="00645D27"/>
    <w:rsid w:val="00647595"/>
    <w:rsid w:val="00647D78"/>
    <w:rsid w:val="00650023"/>
    <w:rsid w:val="006510F6"/>
    <w:rsid w:val="00651ED4"/>
    <w:rsid w:val="00653D0E"/>
    <w:rsid w:val="00654AB6"/>
    <w:rsid w:val="006568D7"/>
    <w:rsid w:val="00662572"/>
    <w:rsid w:val="00662B52"/>
    <w:rsid w:val="0066425D"/>
    <w:rsid w:val="0066725A"/>
    <w:rsid w:val="006709BC"/>
    <w:rsid w:val="00671A08"/>
    <w:rsid w:val="006726E1"/>
    <w:rsid w:val="0067340D"/>
    <w:rsid w:val="00674022"/>
    <w:rsid w:val="00677361"/>
    <w:rsid w:val="00680BB0"/>
    <w:rsid w:val="0068138D"/>
    <w:rsid w:val="00681D45"/>
    <w:rsid w:val="00682527"/>
    <w:rsid w:val="006840F3"/>
    <w:rsid w:val="0068631A"/>
    <w:rsid w:val="00687733"/>
    <w:rsid w:val="00687A0E"/>
    <w:rsid w:val="00691DEB"/>
    <w:rsid w:val="00693106"/>
    <w:rsid w:val="006933A5"/>
    <w:rsid w:val="006938DF"/>
    <w:rsid w:val="00693A18"/>
    <w:rsid w:val="006947A4"/>
    <w:rsid w:val="00695CB2"/>
    <w:rsid w:val="00695D42"/>
    <w:rsid w:val="00696F44"/>
    <w:rsid w:val="00697BFC"/>
    <w:rsid w:val="006A0B88"/>
    <w:rsid w:val="006A1092"/>
    <w:rsid w:val="006A1841"/>
    <w:rsid w:val="006A29A1"/>
    <w:rsid w:val="006A4084"/>
    <w:rsid w:val="006A49F4"/>
    <w:rsid w:val="006A53AC"/>
    <w:rsid w:val="006A6367"/>
    <w:rsid w:val="006B26D9"/>
    <w:rsid w:val="006B2E04"/>
    <w:rsid w:val="006B3932"/>
    <w:rsid w:val="006B4845"/>
    <w:rsid w:val="006B4DB4"/>
    <w:rsid w:val="006B52CA"/>
    <w:rsid w:val="006B7B65"/>
    <w:rsid w:val="006C1AA4"/>
    <w:rsid w:val="006C1BED"/>
    <w:rsid w:val="006C1DF5"/>
    <w:rsid w:val="006C3946"/>
    <w:rsid w:val="006C39F5"/>
    <w:rsid w:val="006C57F6"/>
    <w:rsid w:val="006C6C23"/>
    <w:rsid w:val="006C7F61"/>
    <w:rsid w:val="006D019D"/>
    <w:rsid w:val="006D0992"/>
    <w:rsid w:val="006D155E"/>
    <w:rsid w:val="006D1D57"/>
    <w:rsid w:val="006D1E62"/>
    <w:rsid w:val="006D2522"/>
    <w:rsid w:val="006D37FA"/>
    <w:rsid w:val="006D4C97"/>
    <w:rsid w:val="006D5865"/>
    <w:rsid w:val="006D6383"/>
    <w:rsid w:val="006D698A"/>
    <w:rsid w:val="006D6AEB"/>
    <w:rsid w:val="006D6D6B"/>
    <w:rsid w:val="006E3E7A"/>
    <w:rsid w:val="006E4D95"/>
    <w:rsid w:val="006E5D66"/>
    <w:rsid w:val="006E60D0"/>
    <w:rsid w:val="006E6D08"/>
    <w:rsid w:val="006E6DFE"/>
    <w:rsid w:val="006E6F14"/>
    <w:rsid w:val="006F1E94"/>
    <w:rsid w:val="006F3D3E"/>
    <w:rsid w:val="006F5D45"/>
    <w:rsid w:val="007002A2"/>
    <w:rsid w:val="007006B1"/>
    <w:rsid w:val="007015E0"/>
    <w:rsid w:val="00701D28"/>
    <w:rsid w:val="0070277F"/>
    <w:rsid w:val="00702AC8"/>
    <w:rsid w:val="00702ED7"/>
    <w:rsid w:val="007043DE"/>
    <w:rsid w:val="007051E9"/>
    <w:rsid w:val="0070673A"/>
    <w:rsid w:val="00706E2D"/>
    <w:rsid w:val="00707A31"/>
    <w:rsid w:val="00710D4D"/>
    <w:rsid w:val="0071197A"/>
    <w:rsid w:val="00715876"/>
    <w:rsid w:val="00717ABF"/>
    <w:rsid w:val="00717EF0"/>
    <w:rsid w:val="00721ACA"/>
    <w:rsid w:val="00721C7F"/>
    <w:rsid w:val="007234B0"/>
    <w:rsid w:val="00725012"/>
    <w:rsid w:val="00725227"/>
    <w:rsid w:val="00726093"/>
    <w:rsid w:val="007304AC"/>
    <w:rsid w:val="0073270C"/>
    <w:rsid w:val="007352F2"/>
    <w:rsid w:val="00735AB3"/>
    <w:rsid w:val="007366E2"/>
    <w:rsid w:val="0073685A"/>
    <w:rsid w:val="00737271"/>
    <w:rsid w:val="00740655"/>
    <w:rsid w:val="00741F41"/>
    <w:rsid w:val="0074217E"/>
    <w:rsid w:val="00742AC9"/>
    <w:rsid w:val="00744BC4"/>
    <w:rsid w:val="00745296"/>
    <w:rsid w:val="00747E35"/>
    <w:rsid w:val="00750486"/>
    <w:rsid w:val="00750682"/>
    <w:rsid w:val="00750882"/>
    <w:rsid w:val="0075267D"/>
    <w:rsid w:val="00752A98"/>
    <w:rsid w:val="0075339C"/>
    <w:rsid w:val="00753798"/>
    <w:rsid w:val="00754C85"/>
    <w:rsid w:val="00755DFC"/>
    <w:rsid w:val="00757FFA"/>
    <w:rsid w:val="00760AC0"/>
    <w:rsid w:val="0076196C"/>
    <w:rsid w:val="0076541E"/>
    <w:rsid w:val="00765CB8"/>
    <w:rsid w:val="00766F8A"/>
    <w:rsid w:val="007679CA"/>
    <w:rsid w:val="00771775"/>
    <w:rsid w:val="00772C3C"/>
    <w:rsid w:val="0077363A"/>
    <w:rsid w:val="00774E5D"/>
    <w:rsid w:val="007803E9"/>
    <w:rsid w:val="00780559"/>
    <w:rsid w:val="00783496"/>
    <w:rsid w:val="00783921"/>
    <w:rsid w:val="00783E42"/>
    <w:rsid w:val="007901C7"/>
    <w:rsid w:val="00792280"/>
    <w:rsid w:val="007933DA"/>
    <w:rsid w:val="00793B35"/>
    <w:rsid w:val="0079417D"/>
    <w:rsid w:val="00794E35"/>
    <w:rsid w:val="007959D6"/>
    <w:rsid w:val="00796820"/>
    <w:rsid w:val="00796BC7"/>
    <w:rsid w:val="007A34F0"/>
    <w:rsid w:val="007A3CC1"/>
    <w:rsid w:val="007A6111"/>
    <w:rsid w:val="007A6EA7"/>
    <w:rsid w:val="007A6EDF"/>
    <w:rsid w:val="007A6FC2"/>
    <w:rsid w:val="007A7419"/>
    <w:rsid w:val="007B095D"/>
    <w:rsid w:val="007B215C"/>
    <w:rsid w:val="007B2611"/>
    <w:rsid w:val="007B3AA4"/>
    <w:rsid w:val="007B48A6"/>
    <w:rsid w:val="007B6D72"/>
    <w:rsid w:val="007C4809"/>
    <w:rsid w:val="007C52B3"/>
    <w:rsid w:val="007C6CCC"/>
    <w:rsid w:val="007C76CC"/>
    <w:rsid w:val="007D340E"/>
    <w:rsid w:val="007D3DF5"/>
    <w:rsid w:val="007D63C2"/>
    <w:rsid w:val="007D76F4"/>
    <w:rsid w:val="007D7FC9"/>
    <w:rsid w:val="007E1648"/>
    <w:rsid w:val="007E2B98"/>
    <w:rsid w:val="007E3035"/>
    <w:rsid w:val="007E40B0"/>
    <w:rsid w:val="007E77A5"/>
    <w:rsid w:val="007F19B7"/>
    <w:rsid w:val="007F3430"/>
    <w:rsid w:val="007F4E3B"/>
    <w:rsid w:val="007F59FF"/>
    <w:rsid w:val="007F67E3"/>
    <w:rsid w:val="007F7334"/>
    <w:rsid w:val="00802B42"/>
    <w:rsid w:val="008031D5"/>
    <w:rsid w:val="00803438"/>
    <w:rsid w:val="00803B03"/>
    <w:rsid w:val="00804EBB"/>
    <w:rsid w:val="0080503B"/>
    <w:rsid w:val="00805CBA"/>
    <w:rsid w:val="00807928"/>
    <w:rsid w:val="00810069"/>
    <w:rsid w:val="00810C89"/>
    <w:rsid w:val="008110C9"/>
    <w:rsid w:val="0081243C"/>
    <w:rsid w:val="00813B12"/>
    <w:rsid w:val="008142C2"/>
    <w:rsid w:val="00816085"/>
    <w:rsid w:val="008160A9"/>
    <w:rsid w:val="008161CC"/>
    <w:rsid w:val="008208AD"/>
    <w:rsid w:val="0082182E"/>
    <w:rsid w:val="00825BBC"/>
    <w:rsid w:val="00826097"/>
    <w:rsid w:val="00832B7A"/>
    <w:rsid w:val="00833A17"/>
    <w:rsid w:val="00835ABA"/>
    <w:rsid w:val="00836525"/>
    <w:rsid w:val="00837FB7"/>
    <w:rsid w:val="0084030B"/>
    <w:rsid w:val="00840387"/>
    <w:rsid w:val="00841373"/>
    <w:rsid w:val="008415E3"/>
    <w:rsid w:val="00847005"/>
    <w:rsid w:val="00847CCF"/>
    <w:rsid w:val="00852777"/>
    <w:rsid w:val="00853995"/>
    <w:rsid w:val="00853ECD"/>
    <w:rsid w:val="00854C41"/>
    <w:rsid w:val="0085604C"/>
    <w:rsid w:val="00860253"/>
    <w:rsid w:val="008604F9"/>
    <w:rsid w:val="008609DF"/>
    <w:rsid w:val="0086408C"/>
    <w:rsid w:val="008646E7"/>
    <w:rsid w:val="008646E8"/>
    <w:rsid w:val="008649CC"/>
    <w:rsid w:val="00866B07"/>
    <w:rsid w:val="00867326"/>
    <w:rsid w:val="00867DC4"/>
    <w:rsid w:val="008709F9"/>
    <w:rsid w:val="00870AD4"/>
    <w:rsid w:val="00870F70"/>
    <w:rsid w:val="0087285C"/>
    <w:rsid w:val="00872CB0"/>
    <w:rsid w:val="00875102"/>
    <w:rsid w:val="00875C4A"/>
    <w:rsid w:val="00877F25"/>
    <w:rsid w:val="0088159D"/>
    <w:rsid w:val="00883C4C"/>
    <w:rsid w:val="00883EEC"/>
    <w:rsid w:val="00885569"/>
    <w:rsid w:val="00885902"/>
    <w:rsid w:val="008863C5"/>
    <w:rsid w:val="0088708F"/>
    <w:rsid w:val="0089150C"/>
    <w:rsid w:val="00891F9C"/>
    <w:rsid w:val="00892320"/>
    <w:rsid w:val="00892A19"/>
    <w:rsid w:val="00893685"/>
    <w:rsid w:val="0089446A"/>
    <w:rsid w:val="00894547"/>
    <w:rsid w:val="0089469F"/>
    <w:rsid w:val="0089794F"/>
    <w:rsid w:val="008A009A"/>
    <w:rsid w:val="008A2B4F"/>
    <w:rsid w:val="008A3106"/>
    <w:rsid w:val="008A5E3D"/>
    <w:rsid w:val="008B06F3"/>
    <w:rsid w:val="008B2D9A"/>
    <w:rsid w:val="008B5708"/>
    <w:rsid w:val="008B5848"/>
    <w:rsid w:val="008C17BF"/>
    <w:rsid w:val="008C1867"/>
    <w:rsid w:val="008C23E4"/>
    <w:rsid w:val="008C6CB2"/>
    <w:rsid w:val="008D009E"/>
    <w:rsid w:val="008D0613"/>
    <w:rsid w:val="008D07FA"/>
    <w:rsid w:val="008D2686"/>
    <w:rsid w:val="008D2B2C"/>
    <w:rsid w:val="008D46D2"/>
    <w:rsid w:val="008E12B1"/>
    <w:rsid w:val="008E173A"/>
    <w:rsid w:val="008E51E3"/>
    <w:rsid w:val="008E670D"/>
    <w:rsid w:val="008E70A4"/>
    <w:rsid w:val="008E7F74"/>
    <w:rsid w:val="008F38AE"/>
    <w:rsid w:val="008F41A6"/>
    <w:rsid w:val="008F52D0"/>
    <w:rsid w:val="008F54CF"/>
    <w:rsid w:val="008F5B13"/>
    <w:rsid w:val="008F6048"/>
    <w:rsid w:val="008F6575"/>
    <w:rsid w:val="008F6B78"/>
    <w:rsid w:val="008F73E2"/>
    <w:rsid w:val="00900623"/>
    <w:rsid w:val="009025BF"/>
    <w:rsid w:val="00903323"/>
    <w:rsid w:val="0090391D"/>
    <w:rsid w:val="00904254"/>
    <w:rsid w:val="00905313"/>
    <w:rsid w:val="00905640"/>
    <w:rsid w:val="0091127B"/>
    <w:rsid w:val="00912DD6"/>
    <w:rsid w:val="00912DD7"/>
    <w:rsid w:val="0091317E"/>
    <w:rsid w:val="00913467"/>
    <w:rsid w:val="00913DB6"/>
    <w:rsid w:val="0091471F"/>
    <w:rsid w:val="00914F26"/>
    <w:rsid w:val="00916858"/>
    <w:rsid w:val="009173D7"/>
    <w:rsid w:val="009174C3"/>
    <w:rsid w:val="00922DB2"/>
    <w:rsid w:val="009239AA"/>
    <w:rsid w:val="00924011"/>
    <w:rsid w:val="00924AC3"/>
    <w:rsid w:val="00925706"/>
    <w:rsid w:val="00927652"/>
    <w:rsid w:val="009301D7"/>
    <w:rsid w:val="00933782"/>
    <w:rsid w:val="00935AD4"/>
    <w:rsid w:val="0093661A"/>
    <w:rsid w:val="00940572"/>
    <w:rsid w:val="00940C13"/>
    <w:rsid w:val="00943143"/>
    <w:rsid w:val="00943940"/>
    <w:rsid w:val="0095284D"/>
    <w:rsid w:val="00952919"/>
    <w:rsid w:val="0095469E"/>
    <w:rsid w:val="00955CD1"/>
    <w:rsid w:val="00955F16"/>
    <w:rsid w:val="009640E7"/>
    <w:rsid w:val="00964100"/>
    <w:rsid w:val="00965F90"/>
    <w:rsid w:val="0096661E"/>
    <w:rsid w:val="00971014"/>
    <w:rsid w:val="00971B27"/>
    <w:rsid w:val="0097502A"/>
    <w:rsid w:val="00976561"/>
    <w:rsid w:val="00976C3F"/>
    <w:rsid w:val="00976E62"/>
    <w:rsid w:val="009772E0"/>
    <w:rsid w:val="009808C5"/>
    <w:rsid w:val="00981859"/>
    <w:rsid w:val="00982656"/>
    <w:rsid w:val="00982B4C"/>
    <w:rsid w:val="0098376A"/>
    <w:rsid w:val="009872C7"/>
    <w:rsid w:val="00990778"/>
    <w:rsid w:val="00991D99"/>
    <w:rsid w:val="00991E0D"/>
    <w:rsid w:val="009920DC"/>
    <w:rsid w:val="009933E6"/>
    <w:rsid w:val="0099364A"/>
    <w:rsid w:val="0099483C"/>
    <w:rsid w:val="0099698D"/>
    <w:rsid w:val="00997197"/>
    <w:rsid w:val="00997B20"/>
    <w:rsid w:val="009A095E"/>
    <w:rsid w:val="009A3C85"/>
    <w:rsid w:val="009A5BC1"/>
    <w:rsid w:val="009A709D"/>
    <w:rsid w:val="009B1783"/>
    <w:rsid w:val="009B2222"/>
    <w:rsid w:val="009B2483"/>
    <w:rsid w:val="009B402B"/>
    <w:rsid w:val="009B63CC"/>
    <w:rsid w:val="009B774D"/>
    <w:rsid w:val="009C0D38"/>
    <w:rsid w:val="009C3604"/>
    <w:rsid w:val="009C40A7"/>
    <w:rsid w:val="009C5314"/>
    <w:rsid w:val="009D1274"/>
    <w:rsid w:val="009D428D"/>
    <w:rsid w:val="009D56FB"/>
    <w:rsid w:val="009D67A3"/>
    <w:rsid w:val="009E163C"/>
    <w:rsid w:val="009E3369"/>
    <w:rsid w:val="009E374A"/>
    <w:rsid w:val="009E3759"/>
    <w:rsid w:val="009E489E"/>
    <w:rsid w:val="009E4BAF"/>
    <w:rsid w:val="009E5D9E"/>
    <w:rsid w:val="009E6147"/>
    <w:rsid w:val="009E6D3B"/>
    <w:rsid w:val="009E7AF9"/>
    <w:rsid w:val="009F1508"/>
    <w:rsid w:val="009F16EA"/>
    <w:rsid w:val="009F217A"/>
    <w:rsid w:val="009F399A"/>
    <w:rsid w:val="009F7B03"/>
    <w:rsid w:val="00A01F88"/>
    <w:rsid w:val="00A048EF"/>
    <w:rsid w:val="00A0519F"/>
    <w:rsid w:val="00A06032"/>
    <w:rsid w:val="00A06B89"/>
    <w:rsid w:val="00A075F7"/>
    <w:rsid w:val="00A07F1D"/>
    <w:rsid w:val="00A1047F"/>
    <w:rsid w:val="00A111E5"/>
    <w:rsid w:val="00A11697"/>
    <w:rsid w:val="00A12790"/>
    <w:rsid w:val="00A13233"/>
    <w:rsid w:val="00A156B6"/>
    <w:rsid w:val="00A16168"/>
    <w:rsid w:val="00A16D57"/>
    <w:rsid w:val="00A21063"/>
    <w:rsid w:val="00A23F5C"/>
    <w:rsid w:val="00A27D5D"/>
    <w:rsid w:val="00A3062F"/>
    <w:rsid w:val="00A3445F"/>
    <w:rsid w:val="00A35EF9"/>
    <w:rsid w:val="00A40734"/>
    <w:rsid w:val="00A41635"/>
    <w:rsid w:val="00A41E42"/>
    <w:rsid w:val="00A4336F"/>
    <w:rsid w:val="00A44429"/>
    <w:rsid w:val="00A53467"/>
    <w:rsid w:val="00A5754A"/>
    <w:rsid w:val="00A57858"/>
    <w:rsid w:val="00A57EE0"/>
    <w:rsid w:val="00A63916"/>
    <w:rsid w:val="00A64D3B"/>
    <w:rsid w:val="00A64DA3"/>
    <w:rsid w:val="00A656F8"/>
    <w:rsid w:val="00A66D67"/>
    <w:rsid w:val="00A715E5"/>
    <w:rsid w:val="00A727C9"/>
    <w:rsid w:val="00A72965"/>
    <w:rsid w:val="00A74E3B"/>
    <w:rsid w:val="00A764B3"/>
    <w:rsid w:val="00A81175"/>
    <w:rsid w:val="00A8185E"/>
    <w:rsid w:val="00A86207"/>
    <w:rsid w:val="00A877D0"/>
    <w:rsid w:val="00A90673"/>
    <w:rsid w:val="00A90FC1"/>
    <w:rsid w:val="00A9484D"/>
    <w:rsid w:val="00A956FF"/>
    <w:rsid w:val="00A96261"/>
    <w:rsid w:val="00AA31DF"/>
    <w:rsid w:val="00AA43C0"/>
    <w:rsid w:val="00AA4491"/>
    <w:rsid w:val="00AA51EE"/>
    <w:rsid w:val="00AA75DA"/>
    <w:rsid w:val="00AB1A59"/>
    <w:rsid w:val="00AB4375"/>
    <w:rsid w:val="00AB5897"/>
    <w:rsid w:val="00AB6EB0"/>
    <w:rsid w:val="00AC1DEE"/>
    <w:rsid w:val="00AC21F8"/>
    <w:rsid w:val="00AC258D"/>
    <w:rsid w:val="00AC61FD"/>
    <w:rsid w:val="00AC7EF7"/>
    <w:rsid w:val="00AD2954"/>
    <w:rsid w:val="00AD48B9"/>
    <w:rsid w:val="00AD49AD"/>
    <w:rsid w:val="00AE098E"/>
    <w:rsid w:val="00AE0CFA"/>
    <w:rsid w:val="00AE12B3"/>
    <w:rsid w:val="00AE15A9"/>
    <w:rsid w:val="00AE161E"/>
    <w:rsid w:val="00AE1F04"/>
    <w:rsid w:val="00AE1FD8"/>
    <w:rsid w:val="00AE31A2"/>
    <w:rsid w:val="00AE3A45"/>
    <w:rsid w:val="00AE3C9F"/>
    <w:rsid w:val="00AE462D"/>
    <w:rsid w:val="00AE6AFC"/>
    <w:rsid w:val="00AF024E"/>
    <w:rsid w:val="00AF2658"/>
    <w:rsid w:val="00AF28E9"/>
    <w:rsid w:val="00AF51E4"/>
    <w:rsid w:val="00AF57AC"/>
    <w:rsid w:val="00AF6BE7"/>
    <w:rsid w:val="00AF7224"/>
    <w:rsid w:val="00B00B20"/>
    <w:rsid w:val="00B03403"/>
    <w:rsid w:val="00B0347B"/>
    <w:rsid w:val="00B0504B"/>
    <w:rsid w:val="00B0681A"/>
    <w:rsid w:val="00B10C28"/>
    <w:rsid w:val="00B112EB"/>
    <w:rsid w:val="00B11DF0"/>
    <w:rsid w:val="00B13F18"/>
    <w:rsid w:val="00B14BD6"/>
    <w:rsid w:val="00B1552E"/>
    <w:rsid w:val="00B17307"/>
    <w:rsid w:val="00B20548"/>
    <w:rsid w:val="00B208A3"/>
    <w:rsid w:val="00B2199A"/>
    <w:rsid w:val="00B22B36"/>
    <w:rsid w:val="00B23D86"/>
    <w:rsid w:val="00B25FE8"/>
    <w:rsid w:val="00B272F5"/>
    <w:rsid w:val="00B27A4E"/>
    <w:rsid w:val="00B27B41"/>
    <w:rsid w:val="00B31B00"/>
    <w:rsid w:val="00B3266D"/>
    <w:rsid w:val="00B32BAF"/>
    <w:rsid w:val="00B3363E"/>
    <w:rsid w:val="00B33D40"/>
    <w:rsid w:val="00B35136"/>
    <w:rsid w:val="00B35BD9"/>
    <w:rsid w:val="00B366D6"/>
    <w:rsid w:val="00B37CB7"/>
    <w:rsid w:val="00B4140A"/>
    <w:rsid w:val="00B4172A"/>
    <w:rsid w:val="00B41ABF"/>
    <w:rsid w:val="00B4317B"/>
    <w:rsid w:val="00B4340D"/>
    <w:rsid w:val="00B519B0"/>
    <w:rsid w:val="00B53661"/>
    <w:rsid w:val="00B54A77"/>
    <w:rsid w:val="00B54B2C"/>
    <w:rsid w:val="00B55BE2"/>
    <w:rsid w:val="00B569BE"/>
    <w:rsid w:val="00B56FF6"/>
    <w:rsid w:val="00B60FE3"/>
    <w:rsid w:val="00B61E62"/>
    <w:rsid w:val="00B63319"/>
    <w:rsid w:val="00B6331B"/>
    <w:rsid w:val="00B644B1"/>
    <w:rsid w:val="00B675BB"/>
    <w:rsid w:val="00B70414"/>
    <w:rsid w:val="00B70F58"/>
    <w:rsid w:val="00B71384"/>
    <w:rsid w:val="00B71B35"/>
    <w:rsid w:val="00B74FF7"/>
    <w:rsid w:val="00B7524B"/>
    <w:rsid w:val="00B752FE"/>
    <w:rsid w:val="00B754A4"/>
    <w:rsid w:val="00B81AF9"/>
    <w:rsid w:val="00B81D2E"/>
    <w:rsid w:val="00B824C4"/>
    <w:rsid w:val="00B82697"/>
    <w:rsid w:val="00B828BF"/>
    <w:rsid w:val="00B83498"/>
    <w:rsid w:val="00B83E8D"/>
    <w:rsid w:val="00B84E6F"/>
    <w:rsid w:val="00B95EDF"/>
    <w:rsid w:val="00B97D1F"/>
    <w:rsid w:val="00BA012F"/>
    <w:rsid w:val="00BA04AA"/>
    <w:rsid w:val="00BA0E1D"/>
    <w:rsid w:val="00BA1306"/>
    <w:rsid w:val="00BA169F"/>
    <w:rsid w:val="00BA187D"/>
    <w:rsid w:val="00BA1D04"/>
    <w:rsid w:val="00BA37D1"/>
    <w:rsid w:val="00BA67BE"/>
    <w:rsid w:val="00BA6EFA"/>
    <w:rsid w:val="00BB4068"/>
    <w:rsid w:val="00BB45D3"/>
    <w:rsid w:val="00BC0DA7"/>
    <w:rsid w:val="00BC1808"/>
    <w:rsid w:val="00BC181E"/>
    <w:rsid w:val="00BC22B7"/>
    <w:rsid w:val="00BC2D51"/>
    <w:rsid w:val="00BC313E"/>
    <w:rsid w:val="00BC49FD"/>
    <w:rsid w:val="00BC5783"/>
    <w:rsid w:val="00BC6AD4"/>
    <w:rsid w:val="00BC7557"/>
    <w:rsid w:val="00BC7D2D"/>
    <w:rsid w:val="00BD2CBB"/>
    <w:rsid w:val="00BD2FB8"/>
    <w:rsid w:val="00BD328E"/>
    <w:rsid w:val="00BE0681"/>
    <w:rsid w:val="00BE321D"/>
    <w:rsid w:val="00BE3D85"/>
    <w:rsid w:val="00BE739A"/>
    <w:rsid w:val="00BF497B"/>
    <w:rsid w:val="00BF65C0"/>
    <w:rsid w:val="00BF690A"/>
    <w:rsid w:val="00C00DC6"/>
    <w:rsid w:val="00C05707"/>
    <w:rsid w:val="00C0636B"/>
    <w:rsid w:val="00C07D0F"/>
    <w:rsid w:val="00C102C9"/>
    <w:rsid w:val="00C13001"/>
    <w:rsid w:val="00C14F9E"/>
    <w:rsid w:val="00C151E2"/>
    <w:rsid w:val="00C22802"/>
    <w:rsid w:val="00C24289"/>
    <w:rsid w:val="00C24EC7"/>
    <w:rsid w:val="00C252B5"/>
    <w:rsid w:val="00C26B13"/>
    <w:rsid w:val="00C3194F"/>
    <w:rsid w:val="00C327F7"/>
    <w:rsid w:val="00C341C2"/>
    <w:rsid w:val="00C3439B"/>
    <w:rsid w:val="00C353CC"/>
    <w:rsid w:val="00C356CE"/>
    <w:rsid w:val="00C35BE8"/>
    <w:rsid w:val="00C35DA0"/>
    <w:rsid w:val="00C364B4"/>
    <w:rsid w:val="00C36684"/>
    <w:rsid w:val="00C4122E"/>
    <w:rsid w:val="00C437D6"/>
    <w:rsid w:val="00C45338"/>
    <w:rsid w:val="00C460D6"/>
    <w:rsid w:val="00C46912"/>
    <w:rsid w:val="00C50BEB"/>
    <w:rsid w:val="00C534BD"/>
    <w:rsid w:val="00C54E62"/>
    <w:rsid w:val="00C5587B"/>
    <w:rsid w:val="00C5686D"/>
    <w:rsid w:val="00C5775F"/>
    <w:rsid w:val="00C63391"/>
    <w:rsid w:val="00C63E62"/>
    <w:rsid w:val="00C65B8E"/>
    <w:rsid w:val="00C67291"/>
    <w:rsid w:val="00C70CA1"/>
    <w:rsid w:val="00C73A75"/>
    <w:rsid w:val="00C76073"/>
    <w:rsid w:val="00C76C42"/>
    <w:rsid w:val="00C772DB"/>
    <w:rsid w:val="00C7774F"/>
    <w:rsid w:val="00C77F84"/>
    <w:rsid w:val="00C80072"/>
    <w:rsid w:val="00C85277"/>
    <w:rsid w:val="00C871BA"/>
    <w:rsid w:val="00C87CF1"/>
    <w:rsid w:val="00C91C96"/>
    <w:rsid w:val="00C92FF5"/>
    <w:rsid w:val="00C952FE"/>
    <w:rsid w:val="00C95738"/>
    <w:rsid w:val="00C95825"/>
    <w:rsid w:val="00C95D38"/>
    <w:rsid w:val="00CA044A"/>
    <w:rsid w:val="00CA395E"/>
    <w:rsid w:val="00CA4EE1"/>
    <w:rsid w:val="00CA5F7D"/>
    <w:rsid w:val="00CB05B4"/>
    <w:rsid w:val="00CB16D8"/>
    <w:rsid w:val="00CB16E9"/>
    <w:rsid w:val="00CB194B"/>
    <w:rsid w:val="00CB1EDF"/>
    <w:rsid w:val="00CB2133"/>
    <w:rsid w:val="00CB2DC9"/>
    <w:rsid w:val="00CB48BE"/>
    <w:rsid w:val="00CB4992"/>
    <w:rsid w:val="00CB5F05"/>
    <w:rsid w:val="00CC2B44"/>
    <w:rsid w:val="00CC3149"/>
    <w:rsid w:val="00CC3918"/>
    <w:rsid w:val="00CC5199"/>
    <w:rsid w:val="00CC5314"/>
    <w:rsid w:val="00CC54AA"/>
    <w:rsid w:val="00CC59F9"/>
    <w:rsid w:val="00CD0582"/>
    <w:rsid w:val="00CD2E70"/>
    <w:rsid w:val="00CD3A3F"/>
    <w:rsid w:val="00CD451E"/>
    <w:rsid w:val="00CD53D4"/>
    <w:rsid w:val="00CD6762"/>
    <w:rsid w:val="00CD71E5"/>
    <w:rsid w:val="00CE0303"/>
    <w:rsid w:val="00CE0655"/>
    <w:rsid w:val="00CE1AEF"/>
    <w:rsid w:val="00CE379C"/>
    <w:rsid w:val="00CE3E87"/>
    <w:rsid w:val="00CE44E3"/>
    <w:rsid w:val="00CE516C"/>
    <w:rsid w:val="00CE6C9A"/>
    <w:rsid w:val="00CE7296"/>
    <w:rsid w:val="00CE7536"/>
    <w:rsid w:val="00CE779E"/>
    <w:rsid w:val="00CE7C21"/>
    <w:rsid w:val="00CF0395"/>
    <w:rsid w:val="00CF1CD1"/>
    <w:rsid w:val="00CF2483"/>
    <w:rsid w:val="00CF36CA"/>
    <w:rsid w:val="00CF706B"/>
    <w:rsid w:val="00CF797C"/>
    <w:rsid w:val="00D008E5"/>
    <w:rsid w:val="00D029F3"/>
    <w:rsid w:val="00D047B0"/>
    <w:rsid w:val="00D04ABF"/>
    <w:rsid w:val="00D054E7"/>
    <w:rsid w:val="00D05A6E"/>
    <w:rsid w:val="00D0610D"/>
    <w:rsid w:val="00D06F4C"/>
    <w:rsid w:val="00D07423"/>
    <w:rsid w:val="00D07D0A"/>
    <w:rsid w:val="00D10DCA"/>
    <w:rsid w:val="00D12B43"/>
    <w:rsid w:val="00D13D0B"/>
    <w:rsid w:val="00D14CD1"/>
    <w:rsid w:val="00D15CD9"/>
    <w:rsid w:val="00D1624B"/>
    <w:rsid w:val="00D177D7"/>
    <w:rsid w:val="00D17F72"/>
    <w:rsid w:val="00D20A34"/>
    <w:rsid w:val="00D233C8"/>
    <w:rsid w:val="00D24F32"/>
    <w:rsid w:val="00D25A41"/>
    <w:rsid w:val="00D26AAF"/>
    <w:rsid w:val="00D2778D"/>
    <w:rsid w:val="00D332FD"/>
    <w:rsid w:val="00D37EC6"/>
    <w:rsid w:val="00D4556E"/>
    <w:rsid w:val="00D461CA"/>
    <w:rsid w:val="00D469AB"/>
    <w:rsid w:val="00D46A4E"/>
    <w:rsid w:val="00D47DA0"/>
    <w:rsid w:val="00D53A09"/>
    <w:rsid w:val="00D53BF9"/>
    <w:rsid w:val="00D54BDD"/>
    <w:rsid w:val="00D553CC"/>
    <w:rsid w:val="00D607C1"/>
    <w:rsid w:val="00D60B5A"/>
    <w:rsid w:val="00D614EA"/>
    <w:rsid w:val="00D6247C"/>
    <w:rsid w:val="00D62F8F"/>
    <w:rsid w:val="00D6306C"/>
    <w:rsid w:val="00D6594B"/>
    <w:rsid w:val="00D702C8"/>
    <w:rsid w:val="00D71D75"/>
    <w:rsid w:val="00D72C09"/>
    <w:rsid w:val="00D73487"/>
    <w:rsid w:val="00D74B61"/>
    <w:rsid w:val="00D754F1"/>
    <w:rsid w:val="00D7550D"/>
    <w:rsid w:val="00D76FF6"/>
    <w:rsid w:val="00D7762A"/>
    <w:rsid w:val="00D77BC3"/>
    <w:rsid w:val="00D77D92"/>
    <w:rsid w:val="00D81F31"/>
    <w:rsid w:val="00D8335C"/>
    <w:rsid w:val="00D837B0"/>
    <w:rsid w:val="00D83D7D"/>
    <w:rsid w:val="00D858E0"/>
    <w:rsid w:val="00D87EE8"/>
    <w:rsid w:val="00D90C88"/>
    <w:rsid w:val="00D90D51"/>
    <w:rsid w:val="00D9121C"/>
    <w:rsid w:val="00D914F5"/>
    <w:rsid w:val="00D929A3"/>
    <w:rsid w:val="00D93F3D"/>
    <w:rsid w:val="00D94CA0"/>
    <w:rsid w:val="00D95CDD"/>
    <w:rsid w:val="00D97E15"/>
    <w:rsid w:val="00DA1EAD"/>
    <w:rsid w:val="00DA48E6"/>
    <w:rsid w:val="00DA57A2"/>
    <w:rsid w:val="00DA5D20"/>
    <w:rsid w:val="00DA6267"/>
    <w:rsid w:val="00DA6312"/>
    <w:rsid w:val="00DA6B6E"/>
    <w:rsid w:val="00DA7109"/>
    <w:rsid w:val="00DB02EE"/>
    <w:rsid w:val="00DB1084"/>
    <w:rsid w:val="00DB2457"/>
    <w:rsid w:val="00DB42F5"/>
    <w:rsid w:val="00DB47A5"/>
    <w:rsid w:val="00DB4982"/>
    <w:rsid w:val="00DB7218"/>
    <w:rsid w:val="00DC00DD"/>
    <w:rsid w:val="00DC0C99"/>
    <w:rsid w:val="00DC6822"/>
    <w:rsid w:val="00DD1F44"/>
    <w:rsid w:val="00DD220B"/>
    <w:rsid w:val="00DD2AF2"/>
    <w:rsid w:val="00DD4F9D"/>
    <w:rsid w:val="00DD54E5"/>
    <w:rsid w:val="00DD6794"/>
    <w:rsid w:val="00DE0639"/>
    <w:rsid w:val="00DE4C84"/>
    <w:rsid w:val="00DE4DFA"/>
    <w:rsid w:val="00DE5615"/>
    <w:rsid w:val="00DF2071"/>
    <w:rsid w:val="00DF32E8"/>
    <w:rsid w:val="00DF4C19"/>
    <w:rsid w:val="00DF5B47"/>
    <w:rsid w:val="00DF61C5"/>
    <w:rsid w:val="00DF6440"/>
    <w:rsid w:val="00DF6DE0"/>
    <w:rsid w:val="00DF74B5"/>
    <w:rsid w:val="00E0300A"/>
    <w:rsid w:val="00E06534"/>
    <w:rsid w:val="00E06ACD"/>
    <w:rsid w:val="00E07C91"/>
    <w:rsid w:val="00E11B11"/>
    <w:rsid w:val="00E144CC"/>
    <w:rsid w:val="00E151EC"/>
    <w:rsid w:val="00E15358"/>
    <w:rsid w:val="00E20C94"/>
    <w:rsid w:val="00E2202B"/>
    <w:rsid w:val="00E228F1"/>
    <w:rsid w:val="00E237A9"/>
    <w:rsid w:val="00E23CDE"/>
    <w:rsid w:val="00E261E7"/>
    <w:rsid w:val="00E2730C"/>
    <w:rsid w:val="00E276D9"/>
    <w:rsid w:val="00E30C01"/>
    <w:rsid w:val="00E315B1"/>
    <w:rsid w:val="00E323FF"/>
    <w:rsid w:val="00E35D9C"/>
    <w:rsid w:val="00E37458"/>
    <w:rsid w:val="00E4265B"/>
    <w:rsid w:val="00E44E85"/>
    <w:rsid w:val="00E528EF"/>
    <w:rsid w:val="00E53963"/>
    <w:rsid w:val="00E53DF5"/>
    <w:rsid w:val="00E542DE"/>
    <w:rsid w:val="00E552F1"/>
    <w:rsid w:val="00E552F3"/>
    <w:rsid w:val="00E5557A"/>
    <w:rsid w:val="00E56FE4"/>
    <w:rsid w:val="00E609B1"/>
    <w:rsid w:val="00E61299"/>
    <w:rsid w:val="00E61CD6"/>
    <w:rsid w:val="00E6323B"/>
    <w:rsid w:val="00E6363B"/>
    <w:rsid w:val="00E64913"/>
    <w:rsid w:val="00E64A6A"/>
    <w:rsid w:val="00E650D7"/>
    <w:rsid w:val="00E72DA3"/>
    <w:rsid w:val="00E7494F"/>
    <w:rsid w:val="00E80501"/>
    <w:rsid w:val="00E80BD1"/>
    <w:rsid w:val="00E816EB"/>
    <w:rsid w:val="00E83BCD"/>
    <w:rsid w:val="00E842A2"/>
    <w:rsid w:val="00E84952"/>
    <w:rsid w:val="00E85545"/>
    <w:rsid w:val="00E86F38"/>
    <w:rsid w:val="00E91B54"/>
    <w:rsid w:val="00E927E3"/>
    <w:rsid w:val="00E944B7"/>
    <w:rsid w:val="00E953C1"/>
    <w:rsid w:val="00E96379"/>
    <w:rsid w:val="00E96A55"/>
    <w:rsid w:val="00E9762A"/>
    <w:rsid w:val="00E97CC6"/>
    <w:rsid w:val="00E97DD2"/>
    <w:rsid w:val="00EA5299"/>
    <w:rsid w:val="00EA6691"/>
    <w:rsid w:val="00EB0827"/>
    <w:rsid w:val="00EB107E"/>
    <w:rsid w:val="00EB123A"/>
    <w:rsid w:val="00EB1749"/>
    <w:rsid w:val="00EB2BF8"/>
    <w:rsid w:val="00EB31E8"/>
    <w:rsid w:val="00EB39F8"/>
    <w:rsid w:val="00EB3A46"/>
    <w:rsid w:val="00EB4292"/>
    <w:rsid w:val="00EB4B03"/>
    <w:rsid w:val="00EB5933"/>
    <w:rsid w:val="00EB6A4B"/>
    <w:rsid w:val="00EC020E"/>
    <w:rsid w:val="00EC3602"/>
    <w:rsid w:val="00EC5B63"/>
    <w:rsid w:val="00EC70A5"/>
    <w:rsid w:val="00EC7C77"/>
    <w:rsid w:val="00ED2377"/>
    <w:rsid w:val="00ED2BC1"/>
    <w:rsid w:val="00ED5BE5"/>
    <w:rsid w:val="00ED6461"/>
    <w:rsid w:val="00ED6720"/>
    <w:rsid w:val="00ED7524"/>
    <w:rsid w:val="00EE10A9"/>
    <w:rsid w:val="00EE6C7B"/>
    <w:rsid w:val="00EE744D"/>
    <w:rsid w:val="00EF0329"/>
    <w:rsid w:val="00EF0D49"/>
    <w:rsid w:val="00EF27DC"/>
    <w:rsid w:val="00EF350A"/>
    <w:rsid w:val="00EF6692"/>
    <w:rsid w:val="00F00223"/>
    <w:rsid w:val="00F002EC"/>
    <w:rsid w:val="00F02043"/>
    <w:rsid w:val="00F04C5E"/>
    <w:rsid w:val="00F062FE"/>
    <w:rsid w:val="00F0667B"/>
    <w:rsid w:val="00F1374E"/>
    <w:rsid w:val="00F158C9"/>
    <w:rsid w:val="00F15F00"/>
    <w:rsid w:val="00F205A9"/>
    <w:rsid w:val="00F20D71"/>
    <w:rsid w:val="00F2244D"/>
    <w:rsid w:val="00F226EC"/>
    <w:rsid w:val="00F237F2"/>
    <w:rsid w:val="00F244C2"/>
    <w:rsid w:val="00F24EC0"/>
    <w:rsid w:val="00F2688A"/>
    <w:rsid w:val="00F268A5"/>
    <w:rsid w:val="00F311B6"/>
    <w:rsid w:val="00F311DF"/>
    <w:rsid w:val="00F3130C"/>
    <w:rsid w:val="00F31452"/>
    <w:rsid w:val="00F328CE"/>
    <w:rsid w:val="00F34058"/>
    <w:rsid w:val="00F366C5"/>
    <w:rsid w:val="00F3792F"/>
    <w:rsid w:val="00F37CBA"/>
    <w:rsid w:val="00F4074E"/>
    <w:rsid w:val="00F4075D"/>
    <w:rsid w:val="00F415BB"/>
    <w:rsid w:val="00F41723"/>
    <w:rsid w:val="00F41DA4"/>
    <w:rsid w:val="00F43833"/>
    <w:rsid w:val="00F4435C"/>
    <w:rsid w:val="00F51203"/>
    <w:rsid w:val="00F51872"/>
    <w:rsid w:val="00F6113F"/>
    <w:rsid w:val="00F61216"/>
    <w:rsid w:val="00F65B24"/>
    <w:rsid w:val="00F67EEE"/>
    <w:rsid w:val="00F70D15"/>
    <w:rsid w:val="00F7234C"/>
    <w:rsid w:val="00F73B96"/>
    <w:rsid w:val="00F74655"/>
    <w:rsid w:val="00F7587B"/>
    <w:rsid w:val="00F77086"/>
    <w:rsid w:val="00F80C50"/>
    <w:rsid w:val="00F82322"/>
    <w:rsid w:val="00F823F7"/>
    <w:rsid w:val="00F8266B"/>
    <w:rsid w:val="00F82920"/>
    <w:rsid w:val="00F8702A"/>
    <w:rsid w:val="00F87069"/>
    <w:rsid w:val="00F900AA"/>
    <w:rsid w:val="00F91401"/>
    <w:rsid w:val="00F92780"/>
    <w:rsid w:val="00F97417"/>
    <w:rsid w:val="00FA03E9"/>
    <w:rsid w:val="00FA16E8"/>
    <w:rsid w:val="00FA3968"/>
    <w:rsid w:val="00FA3AB9"/>
    <w:rsid w:val="00FA4CFA"/>
    <w:rsid w:val="00FA7258"/>
    <w:rsid w:val="00FB30B8"/>
    <w:rsid w:val="00FB674B"/>
    <w:rsid w:val="00FB69DD"/>
    <w:rsid w:val="00FB7429"/>
    <w:rsid w:val="00FC0499"/>
    <w:rsid w:val="00FC10CA"/>
    <w:rsid w:val="00FC13C8"/>
    <w:rsid w:val="00FC15CD"/>
    <w:rsid w:val="00FC2105"/>
    <w:rsid w:val="00FC2883"/>
    <w:rsid w:val="00FC341C"/>
    <w:rsid w:val="00FC5FC6"/>
    <w:rsid w:val="00FC6EAA"/>
    <w:rsid w:val="00FD1C5F"/>
    <w:rsid w:val="00FD22FD"/>
    <w:rsid w:val="00FD2ADE"/>
    <w:rsid w:val="00FD33D0"/>
    <w:rsid w:val="00FD39DC"/>
    <w:rsid w:val="00FD3A85"/>
    <w:rsid w:val="00FD3DCE"/>
    <w:rsid w:val="00FD5C3D"/>
    <w:rsid w:val="00FD5C4D"/>
    <w:rsid w:val="00FD78D0"/>
    <w:rsid w:val="00FD7C42"/>
    <w:rsid w:val="00FE1853"/>
    <w:rsid w:val="00FE2D49"/>
    <w:rsid w:val="00FE2FC7"/>
    <w:rsid w:val="00FE3946"/>
    <w:rsid w:val="00FE4CD5"/>
    <w:rsid w:val="00FE6BFB"/>
    <w:rsid w:val="00FE7C9B"/>
    <w:rsid w:val="00FF0DFF"/>
    <w:rsid w:val="00FF1CA4"/>
    <w:rsid w:val="00FF2EB4"/>
    <w:rsid w:val="00FF3312"/>
    <w:rsid w:val="00FF3545"/>
    <w:rsid w:val="00FF3B62"/>
    <w:rsid w:val="00FF4BEA"/>
    <w:rsid w:val="00FF4F17"/>
    <w:rsid w:val="00FF5C88"/>
    <w:rsid w:val="00FF70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15:docId w15:val="{04AD07C2-49F7-48E2-8FF7-F8C132D38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DB Office" w:hAnsi="DB Office"/>
      <w:color w:val="000000"/>
      <w:sz w:val="22"/>
    </w:rPr>
  </w:style>
  <w:style w:type="paragraph" w:styleId="berschrift1">
    <w:name w:val="heading 1"/>
    <w:aliases w:val="CSMÜberschrift 1"/>
    <w:basedOn w:val="Standard"/>
    <w:next w:val="Textkrper"/>
    <w:link w:val="berschrift1Zchn"/>
    <w:qFormat/>
    <w:pPr>
      <w:keepNext/>
      <w:pageBreakBefore/>
      <w:numPr>
        <w:numId w:val="3"/>
      </w:numPr>
      <w:tabs>
        <w:tab w:val="left" w:pos="-2977"/>
        <w:tab w:val="left" w:pos="-2694"/>
      </w:tabs>
      <w:spacing w:after="300"/>
      <w:outlineLvl w:val="0"/>
    </w:pPr>
    <w:rPr>
      <w:b/>
      <w:color w:val="808080"/>
      <w:kern w:val="28"/>
      <w:sz w:val="30"/>
    </w:rPr>
  </w:style>
  <w:style w:type="paragraph" w:styleId="berschrift2">
    <w:name w:val="heading 2"/>
    <w:aliases w:val="G2  Punkt 1.1,CSMÜberschrift 2,H2,Chapter Title,Header 2,Gliederung 2,Überschrift 2 Anhang,Überschrift 2 Anhang1,Überschrift 2 Anhang2,normal left,Bold 14,h2,L2"/>
    <w:basedOn w:val="Standard"/>
    <w:next w:val="Textkrper"/>
    <w:qFormat/>
    <w:rsid w:val="00E4265B"/>
    <w:pPr>
      <w:keepNext/>
      <w:numPr>
        <w:ilvl w:val="1"/>
        <w:numId w:val="3"/>
      </w:numPr>
      <w:pBdr>
        <w:top w:val="single" w:sz="6" w:space="1" w:color="FF0000"/>
      </w:pBdr>
      <w:spacing w:before="240" w:after="60"/>
      <w:outlineLvl w:val="1"/>
    </w:pPr>
    <w:rPr>
      <w:b/>
      <w:color w:val="FF0000"/>
    </w:rPr>
  </w:style>
  <w:style w:type="paragraph" w:styleId="berschrift3">
    <w:name w:val="heading 3"/>
    <w:basedOn w:val="Standard"/>
    <w:next w:val="Textkrper"/>
    <w:link w:val="berschrift3Zchn"/>
    <w:qFormat/>
    <w:pPr>
      <w:keepNext/>
      <w:numPr>
        <w:ilvl w:val="2"/>
        <w:numId w:val="3"/>
      </w:numPr>
      <w:spacing w:before="240" w:after="60"/>
      <w:outlineLvl w:val="2"/>
    </w:pPr>
    <w:rPr>
      <w:b/>
    </w:rPr>
  </w:style>
  <w:style w:type="paragraph" w:styleId="berschrift4">
    <w:name w:val="heading 4"/>
    <w:next w:val="Textkrper"/>
    <w:qFormat/>
    <w:pPr>
      <w:numPr>
        <w:ilvl w:val="3"/>
        <w:numId w:val="3"/>
      </w:numPr>
      <w:spacing w:before="240" w:after="60"/>
      <w:outlineLvl w:val="3"/>
    </w:pPr>
    <w:rPr>
      <w:rFonts w:ascii="DB Office" w:hAnsi="DB Office"/>
      <w:b/>
      <w:color w:val="000000"/>
      <w:sz w:val="22"/>
    </w:rPr>
  </w:style>
  <w:style w:type="paragraph" w:styleId="berschrift5">
    <w:name w:val="heading 5"/>
    <w:next w:val="Textkrper"/>
    <w:qFormat/>
    <w:pPr>
      <w:numPr>
        <w:ilvl w:val="4"/>
        <w:numId w:val="3"/>
      </w:numPr>
      <w:spacing w:before="240" w:after="60"/>
      <w:outlineLvl w:val="4"/>
    </w:pPr>
    <w:rPr>
      <w:rFonts w:ascii="DB Office" w:hAnsi="DB Office"/>
      <w:b/>
      <w:color w:val="000000"/>
      <w:sz w:val="22"/>
    </w:rPr>
  </w:style>
  <w:style w:type="paragraph" w:styleId="berschrift6">
    <w:name w:val="heading 6"/>
    <w:next w:val="Textkrper"/>
    <w:qFormat/>
    <w:pPr>
      <w:numPr>
        <w:ilvl w:val="5"/>
        <w:numId w:val="3"/>
      </w:numPr>
      <w:spacing w:before="240" w:after="60"/>
      <w:outlineLvl w:val="5"/>
    </w:pPr>
    <w:rPr>
      <w:rFonts w:ascii="DB Office" w:hAnsi="DB Office"/>
      <w:b/>
      <w:color w:val="000000"/>
      <w:sz w:val="22"/>
    </w:rPr>
  </w:style>
  <w:style w:type="paragraph" w:styleId="berschrift7">
    <w:name w:val="heading 7"/>
    <w:next w:val="Textkrper"/>
    <w:qFormat/>
    <w:pPr>
      <w:numPr>
        <w:ilvl w:val="6"/>
        <w:numId w:val="3"/>
      </w:numPr>
      <w:spacing w:before="240" w:after="60"/>
      <w:outlineLvl w:val="6"/>
    </w:pPr>
    <w:rPr>
      <w:rFonts w:ascii="DB Office" w:hAnsi="DB Office"/>
      <w:b/>
      <w:color w:val="000000"/>
      <w:sz w:val="22"/>
    </w:rPr>
  </w:style>
  <w:style w:type="paragraph" w:styleId="berschrift8">
    <w:name w:val="heading 8"/>
    <w:next w:val="Textkrper"/>
    <w:qFormat/>
    <w:pPr>
      <w:numPr>
        <w:ilvl w:val="7"/>
        <w:numId w:val="3"/>
      </w:numPr>
      <w:spacing w:before="240" w:after="60"/>
      <w:outlineLvl w:val="7"/>
    </w:pPr>
    <w:rPr>
      <w:rFonts w:ascii="DB Office" w:hAnsi="DB Office"/>
      <w:b/>
      <w:noProof/>
      <w:color w:val="000000"/>
      <w:sz w:val="22"/>
    </w:rPr>
  </w:style>
  <w:style w:type="paragraph" w:styleId="berschrift9">
    <w:name w:val="heading 9"/>
    <w:next w:val="Textkrper"/>
    <w:qFormat/>
    <w:pPr>
      <w:numPr>
        <w:ilvl w:val="8"/>
        <w:numId w:val="3"/>
      </w:numPr>
      <w:spacing w:before="240" w:after="60"/>
      <w:outlineLvl w:val="8"/>
    </w:pPr>
    <w:rPr>
      <w:rFonts w:ascii="DB Office" w:hAnsi="DB Office"/>
      <w:b/>
      <w:noProof/>
      <w:color w:val="000000"/>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customStyle="1" w:styleId="Aufzhlung1">
    <w:name w:val="Aufzählung 1."/>
    <w:basedOn w:val="Standard"/>
    <w:pPr>
      <w:tabs>
        <w:tab w:val="left" w:pos="-2977"/>
        <w:tab w:val="num" w:pos="284"/>
      </w:tabs>
      <w:spacing w:after="120"/>
      <w:ind w:left="284" w:right="28" w:hanging="284"/>
    </w:pPr>
    <w:rPr>
      <w:color w:val="auto"/>
    </w:rPr>
  </w:style>
  <w:style w:type="character" w:customStyle="1" w:styleId="Headline2Zchn">
    <w:name w:val="Headline 2 Zchn"/>
    <w:rPr>
      <w:rFonts w:ascii="DB Office" w:hAnsi="DB Office"/>
      <w:b/>
      <w:noProof w:val="0"/>
      <w:color w:val="000000"/>
      <w:sz w:val="44"/>
      <w:szCs w:val="44"/>
      <w:lang w:val="de-DE" w:eastAsia="de-DE" w:bidi="ar-SA"/>
    </w:rPr>
  </w:style>
  <w:style w:type="paragraph" w:customStyle="1" w:styleId="Aufzhlung1fett">
    <w:name w:val="Aufzählung 1. (fett)"/>
    <w:basedOn w:val="Aufzhlung1"/>
    <w:rPr>
      <w:b/>
    </w:rPr>
  </w:style>
  <w:style w:type="paragraph" w:customStyle="1" w:styleId="Aufzhlung2">
    <w:name w:val="Aufzählung 2."/>
    <w:basedOn w:val="Aufzhlung1"/>
    <w:pPr>
      <w:tabs>
        <w:tab w:val="num" w:pos="567"/>
      </w:tabs>
      <w:ind w:left="567" w:hanging="283"/>
    </w:pPr>
  </w:style>
  <w:style w:type="paragraph" w:styleId="Verzeichnis1">
    <w:name w:val="toc 1"/>
    <w:basedOn w:val="Standard"/>
    <w:next w:val="Standard"/>
    <w:autoRedefine/>
    <w:uiPriority w:val="39"/>
    <w:pPr>
      <w:tabs>
        <w:tab w:val="left" w:pos="-1985"/>
        <w:tab w:val="left" w:pos="-1843"/>
        <w:tab w:val="left" w:pos="-1276"/>
        <w:tab w:val="right" w:pos="9498"/>
      </w:tabs>
      <w:spacing w:before="240"/>
      <w:ind w:right="735"/>
    </w:pPr>
    <w:rPr>
      <w:b/>
      <w:noProof/>
    </w:rPr>
  </w:style>
  <w:style w:type="paragraph" w:styleId="Verzeichnis2">
    <w:name w:val="toc 2"/>
    <w:basedOn w:val="Standard"/>
    <w:next w:val="Standard"/>
    <w:autoRedefine/>
    <w:uiPriority w:val="39"/>
    <w:pPr>
      <w:tabs>
        <w:tab w:val="left" w:pos="-1985"/>
        <w:tab w:val="right" w:pos="9498"/>
      </w:tabs>
      <w:spacing w:before="120"/>
      <w:ind w:right="735"/>
    </w:pPr>
    <w:rPr>
      <w:noProof/>
    </w:rPr>
  </w:style>
  <w:style w:type="paragraph" w:styleId="Verzeichnis3">
    <w:name w:val="toc 3"/>
    <w:basedOn w:val="Standard"/>
    <w:next w:val="Standard"/>
    <w:autoRedefine/>
    <w:uiPriority w:val="39"/>
    <w:pPr>
      <w:tabs>
        <w:tab w:val="left" w:pos="-1985"/>
        <w:tab w:val="right" w:pos="9498"/>
      </w:tabs>
      <w:spacing w:before="60"/>
      <w:ind w:right="735" w:hanging="1"/>
    </w:pPr>
    <w:rPr>
      <w:rFonts w:cs="Arial"/>
      <w:noProof/>
    </w:rPr>
  </w:style>
  <w:style w:type="paragraph" w:styleId="Verzeichnis4">
    <w:name w:val="toc 4"/>
    <w:basedOn w:val="Standard"/>
    <w:next w:val="Standard"/>
    <w:autoRedefine/>
    <w:pPr>
      <w:tabs>
        <w:tab w:val="right" w:pos="9498"/>
      </w:tabs>
      <w:spacing w:before="60"/>
      <w:ind w:right="737"/>
    </w:pPr>
    <w:rPr>
      <w:rFonts w:cs="Arial"/>
      <w:noProof/>
      <w:szCs w:val="22"/>
    </w:rPr>
  </w:style>
  <w:style w:type="paragraph" w:styleId="Verzeichnis5">
    <w:name w:val="toc 5"/>
    <w:basedOn w:val="Standard"/>
    <w:next w:val="Standard"/>
    <w:autoRedefine/>
    <w:pPr>
      <w:tabs>
        <w:tab w:val="left" w:pos="-1985"/>
        <w:tab w:val="right" w:pos="9498"/>
      </w:tabs>
      <w:spacing w:before="60"/>
      <w:ind w:right="737"/>
    </w:pPr>
    <w:rPr>
      <w:rFonts w:cs="Arial"/>
      <w:noProof/>
      <w:szCs w:val="22"/>
    </w:rPr>
  </w:style>
  <w:style w:type="paragraph" w:styleId="Verzeichnis6">
    <w:name w:val="toc 6"/>
    <w:basedOn w:val="Standard"/>
    <w:next w:val="Standard"/>
    <w:autoRedefine/>
    <w:pPr>
      <w:tabs>
        <w:tab w:val="left" w:pos="-1985"/>
        <w:tab w:val="right" w:pos="9498"/>
      </w:tabs>
      <w:spacing w:before="60"/>
      <w:ind w:right="737"/>
    </w:pPr>
    <w:rPr>
      <w:rFonts w:cs="Arial"/>
      <w:noProof/>
      <w:szCs w:val="22"/>
    </w:rPr>
  </w:style>
  <w:style w:type="paragraph" w:styleId="Verzeichnis7">
    <w:name w:val="toc 7"/>
    <w:basedOn w:val="Standard"/>
    <w:next w:val="Standard"/>
    <w:autoRedefine/>
    <w:pPr>
      <w:tabs>
        <w:tab w:val="left" w:pos="-1985"/>
        <w:tab w:val="right" w:pos="9498"/>
      </w:tabs>
      <w:spacing w:before="60"/>
      <w:ind w:right="737"/>
    </w:pPr>
    <w:rPr>
      <w:rFonts w:cs="Arial"/>
      <w:noProof/>
      <w:szCs w:val="22"/>
    </w:rPr>
  </w:style>
  <w:style w:type="paragraph" w:styleId="Verzeichnis8">
    <w:name w:val="toc 8"/>
    <w:basedOn w:val="Standard"/>
    <w:next w:val="Standard"/>
    <w:autoRedefine/>
    <w:pPr>
      <w:tabs>
        <w:tab w:val="left" w:pos="-1985"/>
        <w:tab w:val="right" w:pos="9498"/>
      </w:tabs>
      <w:spacing w:before="60"/>
      <w:ind w:right="737"/>
    </w:pPr>
    <w:rPr>
      <w:rFonts w:cs="Arial"/>
      <w:noProof/>
      <w:szCs w:val="22"/>
    </w:rPr>
  </w:style>
  <w:style w:type="paragraph" w:styleId="Verzeichnis9">
    <w:name w:val="toc 9"/>
    <w:basedOn w:val="Standard"/>
    <w:next w:val="Standard"/>
    <w:autoRedefine/>
    <w:pPr>
      <w:tabs>
        <w:tab w:val="left" w:pos="-1985"/>
        <w:tab w:val="right" w:pos="9498"/>
      </w:tabs>
      <w:spacing w:before="60"/>
      <w:ind w:right="737"/>
    </w:pPr>
    <w:rPr>
      <w:rFonts w:cs="Arial"/>
      <w:noProof/>
      <w:szCs w:val="22"/>
    </w:rPr>
  </w:style>
  <w:style w:type="paragraph" w:customStyle="1" w:styleId="Aufzhlung2fett">
    <w:name w:val="Aufzählung 2. (fett)"/>
    <w:basedOn w:val="Aufzhlung1fett"/>
    <w:pPr>
      <w:tabs>
        <w:tab w:val="clear" w:pos="284"/>
        <w:tab w:val="num" w:pos="567"/>
      </w:tabs>
      <w:ind w:left="567" w:hanging="283"/>
    </w:pPr>
  </w:style>
  <w:style w:type="paragraph" w:customStyle="1" w:styleId="Aufzhlung3">
    <w:name w:val="Aufzählung 3."/>
    <w:basedOn w:val="Aufzhlung1"/>
    <w:pPr>
      <w:tabs>
        <w:tab w:val="clear" w:pos="284"/>
        <w:tab w:val="num" w:pos="851"/>
      </w:tabs>
      <w:ind w:left="851"/>
    </w:pPr>
  </w:style>
  <w:style w:type="paragraph" w:customStyle="1" w:styleId="Hervorhebung1">
    <w:name w:val="Hervorhebung1"/>
    <w:basedOn w:val="Standard"/>
    <w:pPr>
      <w:pBdr>
        <w:top w:val="single" w:sz="6" w:space="1" w:color="808080"/>
        <w:left w:val="single" w:sz="6" w:space="4" w:color="808080"/>
        <w:bottom w:val="single" w:sz="6" w:space="1" w:color="808080"/>
        <w:right w:val="single" w:sz="6" w:space="4" w:color="808080"/>
      </w:pBdr>
      <w:shd w:val="pct25" w:color="000000" w:fill="FFFFFF"/>
      <w:tabs>
        <w:tab w:val="left" w:pos="-2977"/>
      </w:tabs>
      <w:spacing w:before="120" w:after="240"/>
      <w:ind w:left="142" w:right="168"/>
    </w:pPr>
    <w:rPr>
      <w:color w:val="auto"/>
    </w:rPr>
  </w:style>
  <w:style w:type="paragraph" w:customStyle="1" w:styleId="Nummerierung1">
    <w:name w:val="Nummerierung 1"/>
    <w:basedOn w:val="DB-Standard"/>
    <w:link w:val="Nummerierung1Zchn"/>
    <w:autoRedefine/>
    <w:rsid w:val="00CE44E3"/>
    <w:pPr>
      <w:ind w:left="1069" w:hanging="360"/>
      <w:jc w:val="both"/>
    </w:pPr>
    <w:rPr>
      <w:sz w:val="22"/>
      <w:szCs w:val="22"/>
    </w:rPr>
  </w:style>
  <w:style w:type="paragraph" w:customStyle="1" w:styleId="Bildunterschrift">
    <w:name w:val="Bildunterschrift"/>
    <w:basedOn w:val="Standard"/>
    <w:pPr>
      <w:tabs>
        <w:tab w:val="right" w:pos="9498"/>
      </w:tabs>
      <w:spacing w:before="120" w:after="120"/>
    </w:pPr>
    <w:rPr>
      <w:sz w:val="18"/>
    </w:rPr>
  </w:style>
  <w:style w:type="paragraph" w:customStyle="1" w:styleId="Tabellenkopf">
    <w:name w:val="Tabellenkopf"/>
    <w:basedOn w:val="Standard"/>
    <w:rPr>
      <w:b/>
      <w:color w:val="FFFFFF"/>
    </w:rPr>
  </w:style>
  <w:style w:type="paragraph" w:customStyle="1" w:styleId="Tabellenzeile">
    <w:name w:val="Tabellenzeile"/>
    <w:basedOn w:val="Standard"/>
  </w:style>
  <w:style w:type="paragraph" w:styleId="Fuzeile">
    <w:name w:val="footer"/>
    <w:basedOn w:val="Standard"/>
    <w:link w:val="FuzeileZchn"/>
    <w:uiPriority w:val="1"/>
    <w:pPr>
      <w:tabs>
        <w:tab w:val="center" w:pos="4820"/>
        <w:tab w:val="right" w:pos="9498"/>
      </w:tabs>
    </w:pPr>
    <w:rPr>
      <w:sz w:val="14"/>
    </w:rPr>
  </w:style>
  <w:style w:type="paragraph" w:styleId="Textkrper">
    <w:name w:val="Body Text"/>
    <w:basedOn w:val="Standard"/>
    <w:link w:val="TextkrperZchn"/>
    <w:pPr>
      <w:spacing w:after="120"/>
    </w:pPr>
  </w:style>
  <w:style w:type="paragraph" w:customStyle="1" w:styleId="Textkrperfett">
    <w:name w:val="Textkörper (fett)"/>
    <w:basedOn w:val="Textkrper"/>
    <w:rPr>
      <w:b/>
      <w:color w:val="auto"/>
    </w:rPr>
  </w:style>
  <w:style w:type="paragraph" w:styleId="Beschriftung">
    <w:name w:val="caption"/>
    <w:aliases w:val="TSI Beschriftung"/>
    <w:basedOn w:val="Standard"/>
    <w:next w:val="Standard"/>
    <w:qFormat/>
    <w:pPr>
      <w:spacing w:before="120" w:after="120"/>
    </w:pPr>
    <w:rPr>
      <w:bCs/>
      <w:color w:val="auto"/>
      <w:sz w:val="18"/>
    </w:rPr>
  </w:style>
  <w:style w:type="paragraph" w:customStyle="1" w:styleId="Nummerierung2">
    <w:name w:val="Nummerierung 2"/>
    <w:basedOn w:val="Textkrper"/>
    <w:pPr>
      <w:numPr>
        <w:ilvl w:val="1"/>
        <w:numId w:val="1"/>
      </w:numPr>
      <w:tabs>
        <w:tab w:val="left" w:pos="-1843"/>
      </w:tabs>
      <w:ind w:firstLine="0"/>
    </w:pPr>
  </w:style>
  <w:style w:type="paragraph" w:customStyle="1" w:styleId="Headline1">
    <w:name w:val="Headline 1"/>
    <w:basedOn w:val="Standard"/>
    <w:next w:val="Headline2"/>
    <w:pPr>
      <w:tabs>
        <w:tab w:val="left" w:pos="-4536"/>
        <w:tab w:val="left" w:pos="-4395"/>
        <w:tab w:val="left" w:pos="2835"/>
      </w:tabs>
      <w:ind w:right="-2"/>
    </w:pPr>
    <w:rPr>
      <w:sz w:val="44"/>
      <w:szCs w:val="44"/>
    </w:rPr>
  </w:style>
  <w:style w:type="paragraph" w:customStyle="1" w:styleId="Headline2">
    <w:name w:val="Headline 2"/>
    <w:basedOn w:val="Standard"/>
    <w:next w:val="Headline1"/>
    <w:pPr>
      <w:tabs>
        <w:tab w:val="left" w:pos="-4536"/>
        <w:tab w:val="left" w:pos="-4395"/>
        <w:tab w:val="left" w:pos="2835"/>
      </w:tabs>
      <w:ind w:right="-2"/>
    </w:pPr>
    <w:rPr>
      <w:b/>
      <w:sz w:val="44"/>
      <w:szCs w:val="44"/>
    </w:rPr>
  </w:style>
  <w:style w:type="paragraph" w:customStyle="1" w:styleId="RubrikenSublines">
    <w:name w:val="Rubriken/Sublines"/>
    <w:basedOn w:val="Standard"/>
    <w:rPr>
      <w:b/>
      <w:color w:val="FFFFFF"/>
      <w:sz w:val="18"/>
    </w:rPr>
  </w:style>
  <w:style w:type="paragraph" w:customStyle="1" w:styleId="Nummerierung3">
    <w:name w:val="Nummerierung 3"/>
    <w:basedOn w:val="Textkrper"/>
    <w:pPr>
      <w:numPr>
        <w:ilvl w:val="2"/>
        <w:numId w:val="1"/>
      </w:numPr>
      <w:tabs>
        <w:tab w:val="left" w:pos="-1701"/>
      </w:tabs>
      <w:ind w:firstLine="11"/>
    </w:pPr>
  </w:style>
  <w:style w:type="paragraph" w:customStyle="1" w:styleId="FormatvorlageBeschriftungLinks">
    <w:name w:val="Formatvorlage Beschriftung + Links"/>
    <w:basedOn w:val="Beschriftung"/>
    <w:rPr>
      <w:b/>
      <w:bCs w:val="0"/>
    </w:rPr>
  </w:style>
  <w:style w:type="paragraph" w:customStyle="1" w:styleId="Aufzhlung3fett">
    <w:name w:val="Aufzählung 3. (fett)"/>
    <w:basedOn w:val="Aufzhlung1fett"/>
    <w:pPr>
      <w:tabs>
        <w:tab w:val="clear" w:pos="284"/>
        <w:tab w:val="num" w:pos="851"/>
      </w:tabs>
      <w:ind w:left="851"/>
    </w:pPr>
  </w:style>
  <w:style w:type="paragraph" w:customStyle="1" w:styleId="Hervorhebungfett">
    <w:name w:val="Hervorhebung (fett)"/>
    <w:basedOn w:val="Hervorhebung1"/>
    <w:link w:val="HervorhebungfettZchn"/>
    <w:rPr>
      <w:b/>
    </w:rPr>
  </w:style>
  <w:style w:type="paragraph" w:customStyle="1" w:styleId="FormatvorlageBeschriftungLinks1">
    <w:name w:val="Formatvorlage Beschriftung + Links1"/>
    <w:basedOn w:val="Beschriftung"/>
    <w:rPr>
      <w:b/>
      <w:bCs w:val="0"/>
    </w:rPr>
  </w:style>
  <w:style w:type="table" w:styleId="TabelleListe4">
    <w:name w:val="Table List 4"/>
    <w:basedOn w:val="NormaleTabelle"/>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character" w:customStyle="1" w:styleId="HERAUSSTELLEN">
    <w:name w:val="HERAUSSTELLEN"/>
    <w:rsid w:val="005B3719"/>
    <w:rPr>
      <w:b/>
    </w:rPr>
  </w:style>
  <w:style w:type="paragraph" w:styleId="Abbildungsverzeichnis">
    <w:name w:val="table of figures"/>
    <w:basedOn w:val="Standard"/>
    <w:next w:val="Standard"/>
  </w:style>
  <w:style w:type="paragraph" w:styleId="Dokumentstruktur">
    <w:name w:val="Document Map"/>
    <w:basedOn w:val="Standard"/>
    <w:pPr>
      <w:shd w:val="clear" w:color="auto" w:fill="000080"/>
    </w:pPr>
    <w:rPr>
      <w:rFonts w:ascii="Tahoma" w:hAnsi="Tahoma" w:cs="Tahoma"/>
      <w:sz w:val="20"/>
    </w:rPr>
  </w:style>
  <w:style w:type="paragraph" w:styleId="Endnotentext">
    <w:name w:val="endnote text"/>
    <w:basedOn w:val="Standard"/>
    <w:rPr>
      <w:sz w:val="20"/>
    </w:rPr>
  </w:style>
  <w:style w:type="character" w:styleId="Endnotenzeichen">
    <w:name w:val="endnote reference"/>
    <w:rPr>
      <w:vertAlign w:val="superscript"/>
    </w:rPr>
  </w:style>
  <w:style w:type="paragraph" w:styleId="Funotentext">
    <w:name w:val="footnote text"/>
    <w:basedOn w:val="Standard"/>
    <w:link w:val="FunotentextZchn"/>
    <w:rPr>
      <w:sz w:val="20"/>
    </w:rPr>
  </w:style>
  <w:style w:type="character" w:styleId="Funotenzeichen">
    <w:name w:val="footnote reference"/>
    <w:rPr>
      <w:vertAlign w:val="superscript"/>
    </w:rPr>
  </w:style>
  <w:style w:type="paragraph" w:styleId="Index1">
    <w:name w:val="index 1"/>
    <w:basedOn w:val="Standard"/>
    <w:next w:val="Standard"/>
    <w:autoRedefine/>
    <w:pPr>
      <w:ind w:left="220" w:hanging="220"/>
    </w:pPr>
  </w:style>
  <w:style w:type="paragraph" w:styleId="Index2">
    <w:name w:val="index 2"/>
    <w:basedOn w:val="Standard"/>
    <w:next w:val="Standard"/>
    <w:autoRedefine/>
    <w:pPr>
      <w:ind w:left="440" w:hanging="220"/>
    </w:pPr>
  </w:style>
  <w:style w:type="paragraph" w:styleId="Index3">
    <w:name w:val="index 3"/>
    <w:basedOn w:val="Standard"/>
    <w:next w:val="Standard"/>
    <w:autoRedefine/>
    <w:pPr>
      <w:ind w:left="660" w:hanging="220"/>
    </w:pPr>
  </w:style>
  <w:style w:type="paragraph" w:styleId="Index4">
    <w:name w:val="index 4"/>
    <w:basedOn w:val="Standard"/>
    <w:next w:val="Standard"/>
    <w:autoRedefine/>
    <w:pPr>
      <w:ind w:left="880" w:hanging="220"/>
    </w:pPr>
  </w:style>
  <w:style w:type="paragraph" w:styleId="Index5">
    <w:name w:val="index 5"/>
    <w:basedOn w:val="Standard"/>
    <w:next w:val="Standard"/>
    <w:autoRedefine/>
    <w:pPr>
      <w:ind w:left="1100" w:hanging="220"/>
    </w:pPr>
  </w:style>
  <w:style w:type="paragraph" w:styleId="Index6">
    <w:name w:val="index 6"/>
    <w:basedOn w:val="Standard"/>
    <w:next w:val="Standard"/>
    <w:autoRedefine/>
    <w:pPr>
      <w:ind w:left="1320" w:hanging="220"/>
    </w:pPr>
  </w:style>
  <w:style w:type="paragraph" w:styleId="Index7">
    <w:name w:val="index 7"/>
    <w:basedOn w:val="Standard"/>
    <w:next w:val="Standard"/>
    <w:autoRedefine/>
    <w:pPr>
      <w:ind w:left="1540" w:hanging="220"/>
    </w:pPr>
  </w:style>
  <w:style w:type="paragraph" w:styleId="Index8">
    <w:name w:val="index 8"/>
    <w:basedOn w:val="Standard"/>
    <w:next w:val="Standard"/>
    <w:autoRedefine/>
    <w:pPr>
      <w:ind w:left="1760" w:hanging="220"/>
    </w:pPr>
  </w:style>
  <w:style w:type="paragraph" w:styleId="Index9">
    <w:name w:val="index 9"/>
    <w:basedOn w:val="Standard"/>
    <w:next w:val="Standard"/>
    <w:autoRedefine/>
    <w:pPr>
      <w:ind w:left="1980" w:hanging="220"/>
    </w:pPr>
  </w:style>
  <w:style w:type="paragraph" w:styleId="Indexberschrift">
    <w:name w:val="index heading"/>
    <w:basedOn w:val="Standard"/>
    <w:next w:val="Index1"/>
    <w:rPr>
      <w:rFonts w:cs="Arial"/>
      <w:b/>
      <w:bCs/>
    </w:rPr>
  </w:style>
  <w:style w:type="paragraph" w:styleId="Kommentartext">
    <w:name w:val="annotation text"/>
    <w:basedOn w:val="Standard"/>
    <w:link w:val="KommentartextZchn"/>
    <w:rPr>
      <w:sz w:val="20"/>
    </w:rPr>
  </w:style>
  <w:style w:type="paragraph" w:styleId="Kommentarthema">
    <w:name w:val="annotation subject"/>
    <w:basedOn w:val="Kommentartext"/>
    <w:next w:val="Kommentartext"/>
    <w:rPr>
      <w:b/>
      <w:bCs/>
    </w:rPr>
  </w:style>
  <w:style w:type="character" w:styleId="Kommentarzeichen">
    <w:name w:val="annotation reference"/>
    <w:rPr>
      <w:sz w:val="16"/>
      <w:szCs w:val="16"/>
    </w:rPr>
  </w:style>
  <w:style w:type="paragraph" w:styleId="Makrotext">
    <w:name w:val="macro"/>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color w:val="000000"/>
    </w:rPr>
  </w:style>
  <w:style w:type="paragraph" w:styleId="Rechtsgrundlagenverzeichnis">
    <w:name w:val="table of authorities"/>
    <w:basedOn w:val="Standard"/>
    <w:next w:val="Standard"/>
    <w:pPr>
      <w:ind w:left="220" w:hanging="220"/>
    </w:pPr>
  </w:style>
  <w:style w:type="paragraph" w:styleId="RGV-berschrift">
    <w:name w:val="toa heading"/>
    <w:basedOn w:val="Standard"/>
    <w:next w:val="Standard"/>
    <w:pPr>
      <w:spacing w:before="120"/>
    </w:pPr>
    <w:rPr>
      <w:rFonts w:cs="Arial"/>
      <w:b/>
      <w:bCs/>
      <w:sz w:val="24"/>
      <w:szCs w:val="24"/>
    </w:rPr>
  </w:style>
  <w:style w:type="paragraph" w:styleId="Sprechblasentext">
    <w:name w:val="Balloon Text"/>
    <w:basedOn w:val="Standard"/>
    <w:rPr>
      <w:rFonts w:ascii="Tahoma" w:hAnsi="Tahoma" w:cs="Tahoma"/>
      <w:sz w:val="16"/>
      <w:szCs w:val="16"/>
    </w:rPr>
  </w:style>
  <w:style w:type="character" w:styleId="Hervorhebung">
    <w:name w:val="Emphasis"/>
    <w:qFormat/>
    <w:rPr>
      <w:i/>
      <w:iCs/>
    </w:rPr>
  </w:style>
  <w:style w:type="paragraph" w:customStyle="1" w:styleId="Anlageberschrift1">
    <w:name w:val="Anlage Überschrift 1"/>
    <w:next w:val="Standard"/>
    <w:autoRedefine/>
    <w:rsid w:val="005B3719"/>
    <w:pPr>
      <w:numPr>
        <w:numId w:val="4"/>
      </w:numPr>
      <w:tabs>
        <w:tab w:val="clear" w:pos="720"/>
        <w:tab w:val="left" w:pos="1560"/>
      </w:tabs>
      <w:ind w:left="1560" w:hanging="1560"/>
    </w:pPr>
    <w:rPr>
      <w:rFonts w:ascii="Arial" w:hAnsi="Arial" w:cs="Tahoma"/>
      <w:b/>
      <w:bCs/>
      <w:kern w:val="28"/>
      <w:sz w:val="28"/>
      <w:szCs w:val="28"/>
    </w:rPr>
  </w:style>
  <w:style w:type="paragraph" w:customStyle="1" w:styleId="Basis-berschrift">
    <w:name w:val="Basis-Überschrift"/>
    <w:basedOn w:val="Standard"/>
    <w:next w:val="Textkrper"/>
    <w:link w:val="Basis-berschriftZchn"/>
    <w:rsid w:val="005B3719"/>
    <w:pPr>
      <w:keepNext/>
      <w:keepLines/>
      <w:suppressAutoHyphens/>
      <w:spacing w:before="360" w:after="180"/>
    </w:pPr>
    <w:rPr>
      <w:b/>
      <w:color w:val="auto"/>
      <w:sz w:val="20"/>
    </w:rPr>
  </w:style>
  <w:style w:type="character" w:customStyle="1" w:styleId="Absatz-berschrift">
    <w:name w:val="Absatz-Überschrift"/>
    <w:rsid w:val="005B3719"/>
    <w:rPr>
      <w:b/>
    </w:rPr>
  </w:style>
  <w:style w:type="paragraph" w:customStyle="1" w:styleId="Abschnittsbezeichnung">
    <w:name w:val="Abschnittsbezeichnung"/>
    <w:basedOn w:val="Basis-berschrift"/>
    <w:next w:val="Standard"/>
    <w:rsid w:val="005B3719"/>
    <w:pPr>
      <w:pageBreakBefore/>
      <w:spacing w:before="0" w:after="600"/>
    </w:pPr>
    <w:rPr>
      <w:sz w:val="28"/>
    </w:rPr>
  </w:style>
  <w:style w:type="paragraph" w:styleId="Aufzhlungszeichen">
    <w:name w:val="List Bullet"/>
    <w:basedOn w:val="Liste"/>
    <w:autoRedefine/>
    <w:rsid w:val="005B3719"/>
    <w:pPr>
      <w:numPr>
        <w:numId w:val="5"/>
      </w:numPr>
    </w:pPr>
  </w:style>
  <w:style w:type="paragraph" w:styleId="Liste">
    <w:name w:val="List"/>
    <w:basedOn w:val="Basis-Liste"/>
    <w:rsid w:val="005B3719"/>
    <w:pPr>
      <w:ind w:hanging="357"/>
    </w:pPr>
  </w:style>
  <w:style w:type="paragraph" w:customStyle="1" w:styleId="Basis-Liste">
    <w:name w:val="Basis-Liste"/>
    <w:basedOn w:val="Textkrper"/>
    <w:rsid w:val="005B3719"/>
    <w:pPr>
      <w:spacing w:before="40" w:after="40"/>
      <w:ind w:left="357"/>
      <w:jc w:val="both"/>
    </w:pPr>
    <w:rPr>
      <w:color w:val="auto"/>
      <w:sz w:val="20"/>
    </w:rPr>
  </w:style>
  <w:style w:type="paragraph" w:styleId="Aufzhlungszeichen2">
    <w:name w:val="List Bullet 2"/>
    <w:basedOn w:val="Liste2"/>
    <w:autoRedefine/>
    <w:rsid w:val="005B3719"/>
    <w:pPr>
      <w:numPr>
        <w:ilvl w:val="1"/>
        <w:numId w:val="5"/>
      </w:numPr>
    </w:pPr>
  </w:style>
  <w:style w:type="paragraph" w:styleId="Liste2">
    <w:name w:val="List 2"/>
    <w:basedOn w:val="Basis-Liste"/>
    <w:rsid w:val="005B3719"/>
    <w:pPr>
      <w:ind w:left="714" w:hanging="357"/>
    </w:pPr>
  </w:style>
  <w:style w:type="paragraph" w:styleId="Aufzhlungszeichen3">
    <w:name w:val="List Bullet 3"/>
    <w:basedOn w:val="Liste3"/>
    <w:autoRedefine/>
    <w:rsid w:val="005B3719"/>
    <w:pPr>
      <w:numPr>
        <w:ilvl w:val="2"/>
        <w:numId w:val="5"/>
      </w:numPr>
    </w:pPr>
  </w:style>
  <w:style w:type="paragraph" w:styleId="Liste3">
    <w:name w:val="List 3"/>
    <w:basedOn w:val="Basis-Liste"/>
    <w:rsid w:val="005B3719"/>
    <w:pPr>
      <w:ind w:left="1071" w:hanging="357"/>
    </w:pPr>
  </w:style>
  <w:style w:type="paragraph" w:styleId="Liste4">
    <w:name w:val="List 4"/>
    <w:basedOn w:val="Basis-Liste"/>
    <w:rsid w:val="005B3719"/>
    <w:pPr>
      <w:ind w:left="1429" w:hanging="357"/>
    </w:pPr>
  </w:style>
  <w:style w:type="paragraph" w:styleId="Aufzhlungszeichen4">
    <w:name w:val="List Bullet 4"/>
    <w:basedOn w:val="Liste4"/>
    <w:autoRedefine/>
    <w:rsid w:val="005B3719"/>
    <w:pPr>
      <w:numPr>
        <w:ilvl w:val="3"/>
        <w:numId w:val="5"/>
      </w:numPr>
    </w:pPr>
  </w:style>
  <w:style w:type="paragraph" w:styleId="Liste5">
    <w:name w:val="List 5"/>
    <w:basedOn w:val="Basis-Liste"/>
    <w:rsid w:val="005B3719"/>
    <w:pPr>
      <w:ind w:left="1786" w:hanging="357"/>
    </w:pPr>
  </w:style>
  <w:style w:type="paragraph" w:styleId="Aufzhlungszeichen5">
    <w:name w:val="List Bullet 5"/>
    <w:basedOn w:val="Liste5"/>
    <w:autoRedefine/>
    <w:rsid w:val="005B3719"/>
    <w:pPr>
      <w:numPr>
        <w:ilvl w:val="4"/>
        <w:numId w:val="5"/>
      </w:numPr>
    </w:pPr>
  </w:style>
  <w:style w:type="paragraph" w:customStyle="1" w:styleId="Basis-FuEndnote">
    <w:name w:val="Basis-FußEndnote"/>
    <w:basedOn w:val="Textkrper"/>
    <w:rsid w:val="005B3719"/>
    <w:pPr>
      <w:spacing w:before="40" w:after="40"/>
      <w:jc w:val="both"/>
    </w:pPr>
    <w:rPr>
      <w:color w:val="auto"/>
      <w:sz w:val="20"/>
    </w:rPr>
  </w:style>
  <w:style w:type="paragraph" w:customStyle="1" w:styleId="Basis-Index">
    <w:name w:val="Basis-Index"/>
    <w:basedOn w:val="Standard"/>
    <w:rsid w:val="005B3719"/>
    <w:pPr>
      <w:tabs>
        <w:tab w:val="right" w:leader="dot" w:pos="9072"/>
      </w:tabs>
    </w:pPr>
    <w:rPr>
      <w:color w:val="auto"/>
      <w:sz w:val="20"/>
    </w:rPr>
  </w:style>
  <w:style w:type="paragraph" w:customStyle="1" w:styleId="Basis-KopfFuzeile">
    <w:name w:val="Basis-KopfFußzeile"/>
    <w:basedOn w:val="Standard"/>
    <w:rsid w:val="005B3719"/>
    <w:rPr>
      <w:color w:val="auto"/>
      <w:sz w:val="20"/>
    </w:rPr>
  </w:style>
  <w:style w:type="paragraph" w:customStyle="1" w:styleId="Basis-Verzeichnis">
    <w:name w:val="Basis-Verzeichnis"/>
    <w:basedOn w:val="Standard"/>
    <w:rsid w:val="005B3719"/>
    <w:pPr>
      <w:tabs>
        <w:tab w:val="right" w:leader="dot" w:pos="9072"/>
      </w:tabs>
    </w:pPr>
    <w:rPr>
      <w:color w:val="auto"/>
      <w:sz w:val="20"/>
    </w:rPr>
  </w:style>
  <w:style w:type="paragraph" w:customStyle="1" w:styleId="Basis-Funote">
    <w:name w:val="Basis-Fußnote"/>
    <w:basedOn w:val="Textkrper"/>
    <w:rsid w:val="005B3719"/>
    <w:pPr>
      <w:spacing w:before="40" w:after="40"/>
      <w:jc w:val="both"/>
    </w:pPr>
    <w:rPr>
      <w:color w:val="auto"/>
      <w:sz w:val="20"/>
    </w:rPr>
  </w:style>
  <w:style w:type="paragraph" w:customStyle="1" w:styleId="Basis-Kopfzeile">
    <w:name w:val="Basis-Kopfzeile"/>
    <w:basedOn w:val="Standard"/>
    <w:rsid w:val="005B3719"/>
    <w:rPr>
      <w:color w:val="auto"/>
      <w:sz w:val="20"/>
    </w:rPr>
  </w:style>
  <w:style w:type="paragraph" w:customStyle="1" w:styleId="Grafik">
    <w:name w:val="Grafik"/>
    <w:basedOn w:val="Standard"/>
    <w:next w:val="Beschriftung"/>
    <w:rsid w:val="005B3719"/>
    <w:pPr>
      <w:keepLines/>
      <w:spacing w:before="240" w:after="240"/>
      <w:jc w:val="center"/>
    </w:pPr>
    <w:rPr>
      <w:color w:val="auto"/>
      <w:sz w:val="20"/>
    </w:rPr>
  </w:style>
  <w:style w:type="character" w:customStyle="1" w:styleId="Herausstellen0">
    <w:name w:val="Herausstellen"/>
    <w:rsid w:val="005B3719"/>
    <w:rPr>
      <w:i/>
    </w:rPr>
  </w:style>
  <w:style w:type="paragraph" w:styleId="Listennummer">
    <w:name w:val="List Number"/>
    <w:basedOn w:val="Liste"/>
    <w:rsid w:val="005B3719"/>
    <w:pPr>
      <w:tabs>
        <w:tab w:val="num" w:pos="357"/>
      </w:tabs>
    </w:pPr>
  </w:style>
  <w:style w:type="paragraph" w:styleId="Listenfortsetzung">
    <w:name w:val="List Continue"/>
    <w:basedOn w:val="Basis-Liste"/>
    <w:rsid w:val="005B3719"/>
  </w:style>
  <w:style w:type="paragraph" w:styleId="Listennummer2">
    <w:name w:val="List Number 2"/>
    <w:basedOn w:val="Liste2"/>
    <w:rsid w:val="005B3719"/>
    <w:pPr>
      <w:tabs>
        <w:tab w:val="num" w:pos="714"/>
      </w:tabs>
    </w:pPr>
  </w:style>
  <w:style w:type="paragraph" w:styleId="Listenfortsetzung2">
    <w:name w:val="List Continue 2"/>
    <w:basedOn w:val="Basis-Liste"/>
    <w:rsid w:val="005B3719"/>
    <w:pPr>
      <w:ind w:left="714"/>
    </w:pPr>
  </w:style>
  <w:style w:type="paragraph" w:styleId="Listennummer3">
    <w:name w:val="List Number 3"/>
    <w:basedOn w:val="Liste3"/>
    <w:rsid w:val="005B3719"/>
    <w:pPr>
      <w:tabs>
        <w:tab w:val="num" w:pos="1071"/>
      </w:tabs>
    </w:pPr>
  </w:style>
  <w:style w:type="paragraph" w:styleId="Listenfortsetzung3">
    <w:name w:val="List Continue 3"/>
    <w:basedOn w:val="Basis-Liste"/>
    <w:rsid w:val="005B3719"/>
    <w:pPr>
      <w:ind w:left="1072"/>
    </w:pPr>
  </w:style>
  <w:style w:type="paragraph" w:styleId="Listennummer4">
    <w:name w:val="List Number 4"/>
    <w:basedOn w:val="Liste4"/>
    <w:rsid w:val="005B3719"/>
    <w:pPr>
      <w:tabs>
        <w:tab w:val="num" w:pos="1429"/>
      </w:tabs>
      <w:ind w:hanging="358"/>
    </w:pPr>
  </w:style>
  <w:style w:type="paragraph" w:styleId="Listenfortsetzung4">
    <w:name w:val="List Continue 4"/>
    <w:basedOn w:val="Basis-Liste"/>
    <w:rsid w:val="005B3719"/>
    <w:pPr>
      <w:ind w:left="1429"/>
    </w:pPr>
  </w:style>
  <w:style w:type="paragraph" w:styleId="Listennummer5">
    <w:name w:val="List Number 5"/>
    <w:basedOn w:val="Liste5"/>
    <w:rsid w:val="005B3719"/>
    <w:pPr>
      <w:tabs>
        <w:tab w:val="num" w:pos="1786"/>
      </w:tabs>
    </w:pPr>
  </w:style>
  <w:style w:type="paragraph" w:styleId="Listenfortsetzung5">
    <w:name w:val="List Continue 5"/>
    <w:basedOn w:val="Basis-Liste"/>
    <w:rsid w:val="005B3719"/>
    <w:pPr>
      <w:ind w:left="1786"/>
    </w:pPr>
  </w:style>
  <w:style w:type="character" w:styleId="Seitenzahl">
    <w:name w:val="page number"/>
    <w:basedOn w:val="Absatz-Standardschriftart"/>
    <w:rsid w:val="005B3719"/>
  </w:style>
  <w:style w:type="paragraph" w:customStyle="1" w:styleId="Tabellenschrift">
    <w:name w:val="Tabellenschrift"/>
    <w:basedOn w:val="Textkrper"/>
    <w:rsid w:val="005B3719"/>
    <w:pPr>
      <w:spacing w:before="40" w:after="40"/>
    </w:pPr>
    <w:rPr>
      <w:color w:val="auto"/>
      <w:sz w:val="18"/>
    </w:rPr>
  </w:style>
  <w:style w:type="paragraph" w:customStyle="1" w:styleId="Tabellenberschrift">
    <w:name w:val="Tabellenüberschrift"/>
    <w:basedOn w:val="Textkrper"/>
    <w:rsid w:val="005B3719"/>
    <w:pPr>
      <w:spacing w:before="40" w:after="40"/>
    </w:pPr>
    <w:rPr>
      <w:b/>
      <w:color w:val="auto"/>
      <w:sz w:val="20"/>
    </w:rPr>
  </w:style>
  <w:style w:type="paragraph" w:styleId="Textkrper-Zeileneinzug">
    <w:name w:val="Body Text Indent"/>
    <w:basedOn w:val="Textkrper"/>
    <w:rsid w:val="005B3719"/>
    <w:pPr>
      <w:spacing w:before="40" w:after="40"/>
      <w:ind w:left="284"/>
      <w:jc w:val="both"/>
    </w:pPr>
    <w:rPr>
      <w:color w:val="auto"/>
      <w:sz w:val="20"/>
    </w:rPr>
  </w:style>
  <w:style w:type="paragraph" w:styleId="Titel">
    <w:name w:val="Title"/>
    <w:basedOn w:val="Standard"/>
    <w:qFormat/>
    <w:rsid w:val="005B3719"/>
    <w:pPr>
      <w:spacing w:before="240" w:after="60"/>
      <w:outlineLvl w:val="0"/>
    </w:pPr>
    <w:rPr>
      <w:b/>
      <w:color w:val="auto"/>
      <w:sz w:val="52"/>
    </w:rPr>
  </w:style>
  <w:style w:type="paragraph" w:customStyle="1" w:styleId="TitelLogo">
    <w:name w:val="TitelLogo"/>
    <w:basedOn w:val="Standard"/>
    <w:rsid w:val="005B3719"/>
    <w:pPr>
      <w:spacing w:before="1680" w:after="1200"/>
    </w:pPr>
    <w:rPr>
      <w:color w:val="auto"/>
      <w:sz w:val="20"/>
    </w:rPr>
  </w:style>
  <w:style w:type="paragraph" w:customStyle="1" w:styleId="VerborgenerAbsatz">
    <w:name w:val="Verborgener Absatz"/>
    <w:basedOn w:val="Standard"/>
    <w:rsid w:val="005B3719"/>
    <w:pPr>
      <w:spacing w:line="20" w:lineRule="exact"/>
    </w:pPr>
    <w:rPr>
      <w:rFonts w:ascii="Times New Roman" w:hAnsi="Times New Roman"/>
      <w:color w:val="auto"/>
      <w:sz w:val="20"/>
    </w:rPr>
  </w:style>
  <w:style w:type="paragraph" w:customStyle="1" w:styleId="Verzeichnisbezeichnung">
    <w:name w:val="Verzeichnisbezeichnung"/>
    <w:basedOn w:val="Standard"/>
    <w:next w:val="Textkrper"/>
    <w:autoRedefine/>
    <w:rsid w:val="005B3719"/>
    <w:pPr>
      <w:keepNext/>
      <w:keepLines/>
      <w:pageBreakBefore/>
      <w:suppressAutoHyphens/>
      <w:spacing w:after="600"/>
    </w:pPr>
    <w:rPr>
      <w:rFonts w:ascii="Arial Fett" w:hAnsi="Arial Fett"/>
      <w:b/>
      <w:color w:val="auto"/>
      <w:sz w:val="28"/>
    </w:rPr>
  </w:style>
  <w:style w:type="paragraph" w:styleId="Umschlagabsenderadresse">
    <w:name w:val="envelope return"/>
    <w:basedOn w:val="Standard"/>
    <w:rsid w:val="005B3719"/>
    <w:rPr>
      <w:color w:val="auto"/>
      <w:sz w:val="20"/>
    </w:rPr>
  </w:style>
  <w:style w:type="paragraph" w:styleId="Anrede">
    <w:name w:val="Salutation"/>
    <w:basedOn w:val="Standard"/>
    <w:next w:val="Standard"/>
    <w:rsid w:val="005B3719"/>
    <w:rPr>
      <w:color w:val="auto"/>
      <w:sz w:val="20"/>
    </w:rPr>
  </w:style>
  <w:style w:type="paragraph" w:styleId="Blocktext">
    <w:name w:val="Block Text"/>
    <w:basedOn w:val="Standard"/>
    <w:rsid w:val="005B3719"/>
    <w:pPr>
      <w:spacing w:after="120"/>
      <w:ind w:left="1440" w:right="1440"/>
    </w:pPr>
    <w:rPr>
      <w:color w:val="auto"/>
      <w:sz w:val="20"/>
    </w:rPr>
  </w:style>
  <w:style w:type="paragraph" w:styleId="Datum">
    <w:name w:val="Date"/>
    <w:basedOn w:val="Standard"/>
    <w:next w:val="Standard"/>
    <w:rsid w:val="005B3719"/>
    <w:rPr>
      <w:color w:val="auto"/>
      <w:sz w:val="20"/>
    </w:rPr>
  </w:style>
  <w:style w:type="paragraph" w:customStyle="1" w:styleId="Definition">
    <w:name w:val="Definition"/>
    <w:basedOn w:val="Textkrper"/>
    <w:next w:val="Textkrper"/>
    <w:rsid w:val="005B3719"/>
    <w:pPr>
      <w:spacing w:before="40" w:after="40"/>
      <w:jc w:val="both"/>
    </w:pPr>
    <w:rPr>
      <w:rFonts w:ascii="Arial Fett" w:hAnsi="Arial Fett"/>
      <w:b/>
      <w:color w:val="auto"/>
      <w:sz w:val="20"/>
    </w:rPr>
  </w:style>
  <w:style w:type="paragraph" w:styleId="Fu-Endnotenberschrift">
    <w:name w:val="Note Heading"/>
    <w:basedOn w:val="Standard"/>
    <w:next w:val="Standard"/>
    <w:rsid w:val="005B3719"/>
    <w:rPr>
      <w:color w:val="auto"/>
      <w:sz w:val="20"/>
    </w:rPr>
  </w:style>
  <w:style w:type="character" w:styleId="BesuchterLink">
    <w:name w:val="FollowedHyperlink"/>
    <w:rsid w:val="005B3719"/>
    <w:rPr>
      <w:color w:val="800080"/>
      <w:u w:val="single"/>
    </w:rPr>
  </w:style>
  <w:style w:type="paragraph" w:styleId="Gruformel">
    <w:name w:val="Closing"/>
    <w:basedOn w:val="Standard"/>
    <w:rsid w:val="005B3719"/>
    <w:pPr>
      <w:ind w:left="4252"/>
    </w:pPr>
    <w:rPr>
      <w:color w:val="auto"/>
      <w:sz w:val="20"/>
    </w:rPr>
  </w:style>
  <w:style w:type="character" w:styleId="Hyperlink">
    <w:name w:val="Hyperlink"/>
    <w:rsid w:val="005B3719"/>
    <w:rPr>
      <w:color w:val="0000FF"/>
      <w:u w:val="single"/>
    </w:rPr>
  </w:style>
  <w:style w:type="paragraph" w:styleId="Nachrichtenkopf">
    <w:name w:val="Message Header"/>
    <w:basedOn w:val="Standard"/>
    <w:rsid w:val="005B3719"/>
    <w:pPr>
      <w:pBdr>
        <w:top w:val="single" w:sz="6" w:space="1" w:color="auto"/>
        <w:left w:val="single" w:sz="6" w:space="1" w:color="auto"/>
        <w:bottom w:val="single" w:sz="6" w:space="1" w:color="auto"/>
        <w:right w:val="single" w:sz="6" w:space="1" w:color="auto"/>
      </w:pBdr>
      <w:shd w:val="pct20" w:color="auto" w:fill="auto"/>
      <w:ind w:left="1134" w:hanging="1134"/>
    </w:pPr>
    <w:rPr>
      <w:color w:val="auto"/>
      <w:sz w:val="24"/>
    </w:rPr>
  </w:style>
  <w:style w:type="paragraph" w:styleId="NurText">
    <w:name w:val="Plain Text"/>
    <w:basedOn w:val="Standard"/>
    <w:rsid w:val="005B3719"/>
    <w:rPr>
      <w:rFonts w:ascii="Courier New" w:hAnsi="Courier New"/>
      <w:color w:val="auto"/>
      <w:sz w:val="20"/>
    </w:rPr>
  </w:style>
  <w:style w:type="paragraph" w:styleId="Standardeinzug">
    <w:name w:val="Normal Indent"/>
    <w:basedOn w:val="Standard"/>
    <w:rsid w:val="005B3719"/>
    <w:pPr>
      <w:ind w:left="708"/>
    </w:pPr>
    <w:rPr>
      <w:color w:val="auto"/>
      <w:sz w:val="20"/>
    </w:rPr>
  </w:style>
  <w:style w:type="character" w:styleId="Fett">
    <w:name w:val="Strong"/>
    <w:qFormat/>
    <w:rsid w:val="005B3719"/>
    <w:rPr>
      <w:b/>
    </w:rPr>
  </w:style>
  <w:style w:type="paragraph" w:styleId="Textkrper2">
    <w:name w:val="Body Text 2"/>
    <w:basedOn w:val="Textkrper"/>
    <w:next w:val="Textkrper"/>
    <w:rsid w:val="005B3719"/>
    <w:pPr>
      <w:spacing w:before="120" w:after="40"/>
      <w:jc w:val="both"/>
    </w:pPr>
    <w:rPr>
      <w:color w:val="auto"/>
      <w:sz w:val="20"/>
    </w:rPr>
  </w:style>
  <w:style w:type="paragraph" w:styleId="Textkrper3">
    <w:name w:val="Body Text 3"/>
    <w:basedOn w:val="Textkrper"/>
    <w:next w:val="Textkrper"/>
    <w:rsid w:val="005B3719"/>
    <w:pPr>
      <w:spacing w:before="40"/>
      <w:jc w:val="both"/>
    </w:pPr>
    <w:rPr>
      <w:color w:val="auto"/>
      <w:sz w:val="20"/>
    </w:rPr>
  </w:style>
  <w:style w:type="paragraph" w:customStyle="1" w:styleId="Textkrper4">
    <w:name w:val="Textkörper 4"/>
    <w:basedOn w:val="Textkrper"/>
    <w:next w:val="Textkrper"/>
    <w:rsid w:val="005B3719"/>
    <w:pPr>
      <w:spacing w:before="120"/>
      <w:jc w:val="both"/>
    </w:pPr>
    <w:rPr>
      <w:color w:val="auto"/>
      <w:sz w:val="20"/>
    </w:rPr>
  </w:style>
  <w:style w:type="paragraph" w:styleId="Textkrper-Einzug2">
    <w:name w:val="Body Text Indent 2"/>
    <w:basedOn w:val="Textkrper2"/>
    <w:rsid w:val="005B3719"/>
    <w:pPr>
      <w:ind w:left="284"/>
    </w:pPr>
  </w:style>
  <w:style w:type="paragraph" w:styleId="Textkrper-Einzug3">
    <w:name w:val="Body Text Indent 3"/>
    <w:basedOn w:val="Textkrper3"/>
    <w:rsid w:val="005B3719"/>
    <w:pPr>
      <w:ind w:left="284"/>
    </w:pPr>
  </w:style>
  <w:style w:type="paragraph" w:styleId="Textkrper-Erstzeileneinzug">
    <w:name w:val="Body Text First Indent"/>
    <w:basedOn w:val="Textkrper"/>
    <w:rsid w:val="005B3719"/>
    <w:pPr>
      <w:ind w:firstLine="210"/>
    </w:pPr>
    <w:rPr>
      <w:color w:val="auto"/>
      <w:sz w:val="20"/>
    </w:rPr>
  </w:style>
  <w:style w:type="paragraph" w:styleId="Textkrper-Erstzeileneinzug2">
    <w:name w:val="Body Text First Indent 2"/>
    <w:basedOn w:val="Textkrper-Zeileneinzug"/>
    <w:rsid w:val="005B3719"/>
    <w:pPr>
      <w:spacing w:before="0" w:after="120"/>
      <w:ind w:firstLine="210"/>
      <w:jc w:val="left"/>
    </w:pPr>
  </w:style>
  <w:style w:type="paragraph" w:styleId="Umschlagadresse">
    <w:name w:val="envelope address"/>
    <w:basedOn w:val="Standard"/>
    <w:rsid w:val="005B3719"/>
    <w:pPr>
      <w:framePr w:w="4320" w:h="2160" w:hRule="exact" w:hSpace="141" w:wrap="auto" w:hAnchor="page" w:xAlign="center" w:yAlign="bottom"/>
      <w:ind w:left="1"/>
    </w:pPr>
    <w:rPr>
      <w:color w:val="auto"/>
      <w:sz w:val="24"/>
    </w:rPr>
  </w:style>
  <w:style w:type="paragraph" w:styleId="Unterschrift">
    <w:name w:val="Signature"/>
    <w:basedOn w:val="Standard"/>
    <w:rsid w:val="005B3719"/>
    <w:pPr>
      <w:ind w:left="4252"/>
    </w:pPr>
    <w:rPr>
      <w:color w:val="auto"/>
      <w:sz w:val="20"/>
    </w:rPr>
  </w:style>
  <w:style w:type="paragraph" w:styleId="Untertitel">
    <w:name w:val="Subtitle"/>
    <w:basedOn w:val="Standard"/>
    <w:qFormat/>
    <w:rsid w:val="005B3719"/>
    <w:pPr>
      <w:spacing w:after="60"/>
      <w:jc w:val="center"/>
      <w:outlineLvl w:val="1"/>
    </w:pPr>
    <w:rPr>
      <w:color w:val="auto"/>
      <w:sz w:val="24"/>
    </w:rPr>
  </w:style>
  <w:style w:type="character" w:styleId="Zeilennummer">
    <w:name w:val="line number"/>
    <w:basedOn w:val="Absatz-Standardschriftart"/>
    <w:rsid w:val="005B3719"/>
  </w:style>
  <w:style w:type="paragraph" w:customStyle="1" w:styleId="Titel1">
    <w:name w:val="Titel 1"/>
    <w:basedOn w:val="Titel"/>
    <w:next w:val="Textkrper"/>
    <w:rsid w:val="005B3719"/>
    <w:pPr>
      <w:spacing w:before="0" w:after="720"/>
    </w:pPr>
    <w:rPr>
      <w:sz w:val="28"/>
    </w:rPr>
  </w:style>
  <w:style w:type="paragraph" w:customStyle="1" w:styleId="Tabellentext">
    <w:name w:val="Tabellentext"/>
    <w:basedOn w:val="Standard"/>
    <w:rsid w:val="005B3719"/>
    <w:pPr>
      <w:widowControl w:val="0"/>
    </w:pPr>
    <w:rPr>
      <w:color w:val="auto"/>
      <w:sz w:val="18"/>
    </w:rPr>
  </w:style>
  <w:style w:type="paragraph" w:customStyle="1" w:styleId="Ausfllhinweis">
    <w:name w:val="Ausfüllhinweis"/>
    <w:basedOn w:val="Standard"/>
    <w:link w:val="AusfllhinweisZchn"/>
    <w:rsid w:val="005B3719"/>
    <w:rPr>
      <w:i/>
      <w:color w:val="3366FF"/>
      <w:sz w:val="20"/>
    </w:rPr>
  </w:style>
  <w:style w:type="character" w:customStyle="1" w:styleId="VerweisKursiv">
    <w:name w:val="VerweisKursiv"/>
    <w:rsid w:val="005B3719"/>
    <w:rPr>
      <w:i/>
    </w:rPr>
  </w:style>
  <w:style w:type="character" w:customStyle="1" w:styleId="AusfllhinweisZchn">
    <w:name w:val="Ausfüllhinweis Zchn"/>
    <w:link w:val="Ausfllhinweis"/>
    <w:rsid w:val="005B3719"/>
    <w:rPr>
      <w:rFonts w:ascii="DB Office" w:hAnsi="DB Office"/>
      <w:i/>
      <w:color w:val="3366FF"/>
      <w:lang w:val="de-DE" w:eastAsia="de-DE" w:bidi="ar-SA"/>
    </w:rPr>
  </w:style>
  <w:style w:type="table" w:styleId="Tabellenraster">
    <w:name w:val="Table Grid"/>
    <w:basedOn w:val="NormaleTabelle"/>
    <w:rsid w:val="005B3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krperZchn">
    <w:name w:val="Textkörper Zchn"/>
    <w:link w:val="Textkrper"/>
    <w:rsid w:val="005B3719"/>
    <w:rPr>
      <w:rFonts w:ascii="DB Office" w:hAnsi="DB Office"/>
      <w:color w:val="000000"/>
      <w:sz w:val="22"/>
      <w:lang w:val="de-DE" w:eastAsia="de-DE" w:bidi="ar-SA"/>
    </w:rPr>
  </w:style>
  <w:style w:type="paragraph" w:customStyle="1" w:styleId="Textabsatz">
    <w:name w:val="Textabsatz"/>
    <w:basedOn w:val="Standard"/>
    <w:rsid w:val="005B3719"/>
    <w:pPr>
      <w:spacing w:before="120"/>
    </w:pPr>
    <w:rPr>
      <w:rFonts w:ascii="Arial" w:hAnsi="Arial" w:cs="Tahoma"/>
      <w:color w:val="auto"/>
      <w:szCs w:val="22"/>
    </w:rPr>
  </w:style>
  <w:style w:type="character" w:customStyle="1" w:styleId="Anlageberschrift1ZchnZchn">
    <w:name w:val="Anlage Überschrift 1 Zchn Zchn"/>
    <w:rsid w:val="005B3719"/>
    <w:rPr>
      <w:rFonts w:ascii="Arial" w:hAnsi="Arial" w:cs="Courier New"/>
      <w:b/>
      <w:bCs/>
      <w:noProof w:val="0"/>
      <w:kern w:val="28"/>
      <w:sz w:val="28"/>
      <w:szCs w:val="28"/>
      <w:lang w:val="de-DE" w:eastAsia="de-DE"/>
    </w:rPr>
  </w:style>
  <w:style w:type="paragraph" w:customStyle="1" w:styleId="FormatvorlageTextabsatzLinks125cm">
    <w:name w:val="Formatvorlage Textabsatz + Links:  125 cm"/>
    <w:basedOn w:val="Textabsatz"/>
    <w:autoRedefine/>
    <w:rsid w:val="005B3719"/>
    <w:pPr>
      <w:spacing w:line="288" w:lineRule="auto"/>
      <w:ind w:left="709"/>
      <w:jc w:val="both"/>
    </w:pPr>
    <w:rPr>
      <w:rFonts w:cs="Times New Roman"/>
      <w:sz w:val="24"/>
      <w:szCs w:val="20"/>
    </w:rPr>
  </w:style>
  <w:style w:type="character" w:customStyle="1" w:styleId="Basis-berschriftZchn">
    <w:name w:val="Basis-Überschrift Zchn"/>
    <w:link w:val="Basis-berschrift"/>
    <w:rsid w:val="005B3719"/>
    <w:rPr>
      <w:rFonts w:ascii="DB Office" w:hAnsi="DB Office"/>
      <w:b/>
      <w:lang w:val="de-DE" w:eastAsia="de-DE" w:bidi="ar-SA"/>
    </w:rPr>
  </w:style>
  <w:style w:type="character" w:customStyle="1" w:styleId="berschrift3Zchn">
    <w:name w:val="Überschrift 3 Zchn"/>
    <w:link w:val="berschrift3"/>
    <w:rsid w:val="005B3719"/>
    <w:rPr>
      <w:rFonts w:ascii="DB Office" w:hAnsi="DB Office"/>
      <w:b/>
      <w:color w:val="000000"/>
      <w:sz w:val="22"/>
    </w:rPr>
  </w:style>
  <w:style w:type="paragraph" w:customStyle="1" w:styleId="HTListePunkte">
    <w:name w:val="HT_Liste Punkte"/>
    <w:rsid w:val="005B3719"/>
    <w:pPr>
      <w:numPr>
        <w:numId w:val="6"/>
      </w:numPr>
      <w:tabs>
        <w:tab w:val="left" w:pos="142"/>
      </w:tabs>
      <w:spacing w:line="284" w:lineRule="exact"/>
    </w:pPr>
    <w:rPr>
      <w:rFonts w:ascii="Swis721 Lt BT" w:hAnsi="Swis721 Lt BT"/>
      <w:lang w:eastAsia="en-US"/>
    </w:rPr>
  </w:style>
  <w:style w:type="paragraph" w:customStyle="1" w:styleId="Aufzhlung10">
    <w:name w:val="Aufzählung 1"/>
    <w:basedOn w:val="Textabsatz"/>
    <w:rsid w:val="005B3719"/>
    <w:pPr>
      <w:tabs>
        <w:tab w:val="num" w:pos="357"/>
      </w:tabs>
      <w:ind w:left="357" w:hanging="357"/>
    </w:pPr>
  </w:style>
  <w:style w:type="paragraph" w:customStyle="1" w:styleId="TitelSubhead">
    <w:name w:val="Titel Subhead"/>
    <w:basedOn w:val="Standard"/>
    <w:rsid w:val="005B3719"/>
    <w:pPr>
      <w:widowControl w:val="0"/>
      <w:spacing w:line="320" w:lineRule="atLeast"/>
      <w:ind w:left="567"/>
    </w:pPr>
    <w:rPr>
      <w:rFonts w:ascii="Arial" w:hAnsi="Arial"/>
      <w:b/>
      <w:color w:val="auto"/>
      <w:spacing w:val="10"/>
      <w:w w:val="140"/>
    </w:rPr>
  </w:style>
  <w:style w:type="paragraph" w:customStyle="1" w:styleId="TitelVersion">
    <w:name w:val="Titel Version"/>
    <w:basedOn w:val="Standard"/>
    <w:rsid w:val="005B3719"/>
    <w:pPr>
      <w:widowControl w:val="0"/>
      <w:spacing w:line="300" w:lineRule="exact"/>
      <w:jc w:val="right"/>
    </w:pPr>
    <w:rPr>
      <w:rFonts w:ascii="Arial" w:hAnsi="Arial"/>
      <w:color w:val="auto"/>
    </w:rPr>
  </w:style>
  <w:style w:type="paragraph" w:customStyle="1" w:styleId="TitelHeadline">
    <w:name w:val="Titel Headline"/>
    <w:basedOn w:val="Standard"/>
    <w:rsid w:val="005B3719"/>
    <w:pPr>
      <w:spacing w:line="520" w:lineRule="exact"/>
      <w:ind w:left="567"/>
    </w:pPr>
    <w:rPr>
      <w:rFonts w:ascii="Arial" w:hAnsi="Arial"/>
      <w:b/>
      <w:noProof/>
      <w:color w:val="auto"/>
      <w:spacing w:val="10"/>
      <w:w w:val="140"/>
      <w:sz w:val="32"/>
    </w:rPr>
  </w:style>
  <w:style w:type="paragraph" w:customStyle="1" w:styleId="Formatvorlageberschrift1Arial14ptFettNichtunterstrichenVor">
    <w:name w:val="Formatvorlage Überschrift 1 + Arial 14 pt Fett Nicht unterstrichen Vor:..."/>
    <w:basedOn w:val="berschrift1"/>
    <w:rsid w:val="005B3719"/>
    <w:pPr>
      <w:keepNext w:val="0"/>
      <w:tabs>
        <w:tab w:val="clear" w:pos="-2977"/>
        <w:tab w:val="clear" w:pos="-2694"/>
        <w:tab w:val="num" w:pos="680"/>
      </w:tabs>
      <w:spacing w:before="320" w:after="240" w:line="280" w:lineRule="atLeast"/>
      <w:ind w:left="680" w:hanging="680"/>
    </w:pPr>
    <w:rPr>
      <w:rFonts w:ascii="Arial" w:hAnsi="Arial"/>
      <w:bCs/>
      <w:color w:val="auto"/>
      <w:kern w:val="32"/>
      <w:sz w:val="28"/>
    </w:rPr>
  </w:style>
  <w:style w:type="paragraph" w:customStyle="1" w:styleId="FliesstextCSM">
    <w:name w:val="Fliesstext_CSM"/>
    <w:basedOn w:val="Standard"/>
    <w:rsid w:val="005B3719"/>
    <w:pPr>
      <w:tabs>
        <w:tab w:val="left" w:pos="1134"/>
      </w:tabs>
      <w:spacing w:after="120"/>
    </w:pPr>
    <w:rPr>
      <w:rFonts w:ascii="Tele-GroteskNor" w:hAnsi="Tele-GroteskNor"/>
      <w:color w:val="auto"/>
    </w:rPr>
  </w:style>
  <w:style w:type="paragraph" w:styleId="StandardWeb">
    <w:name w:val="Normal (Web)"/>
    <w:basedOn w:val="Standard"/>
    <w:rsid w:val="005B3719"/>
    <w:pPr>
      <w:numPr>
        <w:numId w:val="7"/>
      </w:numPr>
      <w:tabs>
        <w:tab w:val="clear" w:pos="1494"/>
      </w:tabs>
      <w:spacing w:before="100" w:beforeAutospacing="1" w:after="100" w:afterAutospacing="1"/>
      <w:ind w:left="0" w:firstLine="0"/>
    </w:pPr>
    <w:rPr>
      <w:rFonts w:ascii="Times New Roman" w:hAnsi="Times New Roman"/>
      <w:color w:val="auto"/>
      <w:sz w:val="24"/>
      <w:szCs w:val="24"/>
    </w:rPr>
  </w:style>
  <w:style w:type="character" w:customStyle="1" w:styleId="HervorhebungfettZchn">
    <w:name w:val="Hervorhebung (fett) Zchn"/>
    <w:link w:val="Hervorhebungfett"/>
    <w:rsid w:val="005B3719"/>
    <w:rPr>
      <w:rFonts w:ascii="DB Office" w:hAnsi="DB Office"/>
      <w:b/>
      <w:sz w:val="22"/>
      <w:lang w:val="de-DE" w:eastAsia="de-DE" w:bidi="ar-SA"/>
    </w:rPr>
  </w:style>
  <w:style w:type="paragraph" w:customStyle="1" w:styleId="Formatvorlageberschrift1">
    <w:name w:val="Formatvorlage Überschrift 1"/>
    <w:aliases w:val="CSMÜberschrift 1 + Block Vor:  6 pt Nach:  5 ..."/>
    <w:basedOn w:val="berschrift1"/>
    <w:rsid w:val="005B3719"/>
    <w:pPr>
      <w:keepLines/>
      <w:tabs>
        <w:tab w:val="clear" w:pos="-2977"/>
        <w:tab w:val="clear" w:pos="-2694"/>
        <w:tab w:val="num" w:pos="432"/>
      </w:tabs>
      <w:suppressAutoHyphens/>
      <w:spacing w:before="120" w:after="100"/>
      <w:ind w:left="567" w:hanging="567"/>
      <w:jc w:val="both"/>
    </w:pPr>
    <w:rPr>
      <w:bCs/>
      <w:color w:val="auto"/>
      <w:kern w:val="0"/>
      <w:sz w:val="28"/>
    </w:rPr>
  </w:style>
  <w:style w:type="paragraph" w:customStyle="1" w:styleId="Tabelle">
    <w:name w:val="Tabelle"/>
    <w:basedOn w:val="Standard"/>
    <w:rsid w:val="00870F70"/>
    <w:pPr>
      <w:tabs>
        <w:tab w:val="left" w:pos="567"/>
      </w:tabs>
      <w:autoSpaceDE w:val="0"/>
      <w:autoSpaceDN w:val="0"/>
      <w:adjustRightInd w:val="0"/>
      <w:spacing w:before="120"/>
      <w:jc w:val="center"/>
    </w:pPr>
    <w:rPr>
      <w:sz w:val="18"/>
      <w:lang w:eastAsia="en-US" w:bidi="he-IL"/>
    </w:rPr>
  </w:style>
  <w:style w:type="character" w:customStyle="1" w:styleId="FuzeileZchn">
    <w:name w:val="Fußzeile Zchn"/>
    <w:link w:val="Fuzeile"/>
    <w:locked/>
    <w:rsid w:val="005670C0"/>
    <w:rPr>
      <w:rFonts w:ascii="DB Office" w:hAnsi="DB Office"/>
      <w:color w:val="000000"/>
      <w:sz w:val="14"/>
      <w:lang w:val="de-DE" w:eastAsia="de-DE" w:bidi="ar-SA"/>
    </w:rPr>
  </w:style>
  <w:style w:type="character" w:customStyle="1" w:styleId="KopfzeileZchn">
    <w:name w:val="Kopfzeile Zchn"/>
    <w:link w:val="Kopfzeile"/>
    <w:locked/>
    <w:rsid w:val="005670C0"/>
    <w:rPr>
      <w:rFonts w:ascii="DB Office" w:hAnsi="DB Office"/>
      <w:color w:val="000000"/>
      <w:sz w:val="22"/>
      <w:lang w:val="de-DE" w:eastAsia="de-DE" w:bidi="ar-SA"/>
    </w:rPr>
  </w:style>
  <w:style w:type="character" w:customStyle="1" w:styleId="KommentartextZchn">
    <w:name w:val="Kommentartext Zchn"/>
    <w:link w:val="Kommentartext"/>
    <w:locked/>
    <w:rsid w:val="005670C0"/>
    <w:rPr>
      <w:rFonts w:ascii="DB Office" w:hAnsi="DB Office"/>
      <w:color w:val="000000"/>
      <w:lang w:val="de-DE" w:eastAsia="de-DE" w:bidi="ar-SA"/>
    </w:rPr>
  </w:style>
  <w:style w:type="character" w:customStyle="1" w:styleId="Heading3Char">
    <w:name w:val="Heading 3 Char"/>
    <w:locked/>
    <w:rsid w:val="00F24EC0"/>
    <w:rPr>
      <w:rFonts w:ascii="DB Office" w:hAnsi="DB Office" w:cs="Times New Roman"/>
      <w:b w:val="0"/>
      <w:lang w:val="de-DE" w:eastAsia="de-DE" w:bidi="ar-SA"/>
    </w:rPr>
  </w:style>
  <w:style w:type="paragraph" w:customStyle="1" w:styleId="DB-Standard">
    <w:name w:val="DB-Standard"/>
    <w:basedOn w:val="Standard"/>
    <w:link w:val="DB-StandardZchn"/>
    <w:rsid w:val="002A556A"/>
    <w:pPr>
      <w:spacing w:after="120"/>
    </w:pPr>
    <w:rPr>
      <w:color w:val="auto"/>
      <w:sz w:val="24"/>
    </w:rPr>
  </w:style>
  <w:style w:type="character" w:customStyle="1" w:styleId="FunotentextZchn">
    <w:name w:val="Fußnotentext Zchn"/>
    <w:link w:val="Funotentext"/>
    <w:semiHidden/>
    <w:locked/>
    <w:rsid w:val="002A556A"/>
    <w:rPr>
      <w:rFonts w:ascii="DB Office" w:hAnsi="DB Office"/>
      <w:color w:val="000000"/>
      <w:lang w:val="de-DE" w:eastAsia="de-DE" w:bidi="ar-SA"/>
    </w:rPr>
  </w:style>
  <w:style w:type="paragraph" w:customStyle="1" w:styleId="Style2">
    <w:name w:val="Style 2"/>
    <w:basedOn w:val="Standard"/>
    <w:rsid w:val="002A556A"/>
    <w:pPr>
      <w:widowControl w:val="0"/>
      <w:spacing w:line="360" w:lineRule="atLeast"/>
      <w:ind w:right="72"/>
      <w:jc w:val="both"/>
    </w:pPr>
    <w:rPr>
      <w:rFonts w:ascii="Times New Roman" w:hAnsi="Times New Roman"/>
      <w:sz w:val="20"/>
    </w:rPr>
  </w:style>
  <w:style w:type="paragraph" w:customStyle="1" w:styleId="DB-Normal">
    <w:name w:val="DB-Normal"/>
    <w:basedOn w:val="DB-Standard"/>
    <w:link w:val="DB-NormalZchn"/>
    <w:rsid w:val="002A556A"/>
  </w:style>
  <w:style w:type="character" w:customStyle="1" w:styleId="DB-StandardZchn">
    <w:name w:val="DB-Standard Zchn"/>
    <w:link w:val="DB-Standard"/>
    <w:locked/>
    <w:rsid w:val="002A556A"/>
    <w:rPr>
      <w:rFonts w:ascii="DB Office" w:hAnsi="DB Office"/>
      <w:sz w:val="24"/>
      <w:lang w:val="de-DE" w:eastAsia="de-DE" w:bidi="ar-SA"/>
    </w:rPr>
  </w:style>
  <w:style w:type="character" w:customStyle="1" w:styleId="DB-NormalZchn">
    <w:name w:val="DB-Normal Zchn"/>
    <w:basedOn w:val="DB-StandardZchn"/>
    <w:link w:val="DB-Normal"/>
    <w:locked/>
    <w:rsid w:val="002A556A"/>
    <w:rPr>
      <w:rFonts w:ascii="DB Office" w:hAnsi="DB Office"/>
      <w:sz w:val="24"/>
      <w:lang w:val="de-DE" w:eastAsia="de-DE" w:bidi="ar-SA"/>
    </w:rPr>
  </w:style>
  <w:style w:type="character" w:customStyle="1" w:styleId="Nummerierung1Zchn">
    <w:name w:val="Nummerierung 1 Zchn"/>
    <w:link w:val="Nummerierung1"/>
    <w:rsid w:val="00CE44E3"/>
    <w:rPr>
      <w:rFonts w:ascii="DB Office" w:hAnsi="DB Office"/>
      <w:sz w:val="22"/>
      <w:szCs w:val="22"/>
    </w:rPr>
  </w:style>
  <w:style w:type="paragraph" w:styleId="Listenabsatz">
    <w:name w:val="List Paragraph"/>
    <w:basedOn w:val="Standard"/>
    <w:uiPriority w:val="34"/>
    <w:qFormat/>
    <w:rsid w:val="001029E2"/>
    <w:pPr>
      <w:ind w:left="708"/>
    </w:pPr>
  </w:style>
  <w:style w:type="character" w:customStyle="1" w:styleId="berschrift1Zchn">
    <w:name w:val="Überschrift 1 Zchn"/>
    <w:aliases w:val="CSMÜberschrift 1 Zchn"/>
    <w:link w:val="berschrift1"/>
    <w:rsid w:val="00FA3AB9"/>
    <w:rPr>
      <w:rFonts w:ascii="DB Office" w:hAnsi="DB Office"/>
      <w:b/>
      <w:color w:val="808080"/>
      <w:kern w:val="28"/>
      <w:sz w:val="30"/>
    </w:rPr>
  </w:style>
  <w:style w:type="table" w:customStyle="1" w:styleId="Tabellenraster1">
    <w:name w:val="Tabellenraster1"/>
    <w:basedOn w:val="NormaleTabelle"/>
    <w:next w:val="Tabellenraster"/>
    <w:uiPriority w:val="39"/>
    <w:rsid w:val="00D754F1"/>
    <w:rPr>
      <w:rFonts w:ascii="Calibri" w:eastAsia="Calibri" w:hAnsi="Calibr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
    <w:name w:val="Tabellenraster2"/>
    <w:basedOn w:val="NormaleTabelle"/>
    <w:next w:val="Tabellenraster"/>
    <w:uiPriority w:val="39"/>
    <w:rsid w:val="006C1BED"/>
    <w:rPr>
      <w:rFonts w:ascii="Calibri" w:eastAsia="Calibri" w:hAnsi="Calibr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21">
    <w:name w:val="Plain Table 121"/>
    <w:basedOn w:val="NormaleTabelle"/>
    <w:uiPriority w:val="41"/>
    <w:rsid w:val="00757FFA"/>
    <w:rPr>
      <w:rFonts w:ascii="Calibri" w:eastAsia="Calibri" w:hAnsi="Calibr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berarbeitung">
    <w:name w:val="Revision"/>
    <w:hidden/>
    <w:uiPriority w:val="99"/>
    <w:semiHidden/>
    <w:rsid w:val="00EE744D"/>
    <w:rPr>
      <w:rFonts w:ascii="DB Office" w:hAnsi="DB Office"/>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69152">
      <w:bodyDiv w:val="1"/>
      <w:marLeft w:val="0"/>
      <w:marRight w:val="0"/>
      <w:marTop w:val="0"/>
      <w:marBottom w:val="0"/>
      <w:divBdr>
        <w:top w:val="none" w:sz="0" w:space="0" w:color="auto"/>
        <w:left w:val="none" w:sz="0" w:space="0" w:color="auto"/>
        <w:bottom w:val="none" w:sz="0" w:space="0" w:color="auto"/>
        <w:right w:val="none" w:sz="0" w:space="0" w:color="auto"/>
      </w:divBdr>
    </w:div>
    <w:div w:id="623388227">
      <w:bodyDiv w:val="1"/>
      <w:marLeft w:val="0"/>
      <w:marRight w:val="0"/>
      <w:marTop w:val="0"/>
      <w:marBottom w:val="0"/>
      <w:divBdr>
        <w:top w:val="none" w:sz="0" w:space="0" w:color="auto"/>
        <w:left w:val="none" w:sz="0" w:space="0" w:color="auto"/>
        <w:bottom w:val="none" w:sz="0" w:space="0" w:color="auto"/>
        <w:right w:val="none" w:sz="0" w:space="0" w:color="auto"/>
      </w:divBdr>
      <w:divsChild>
        <w:div w:id="121920853">
          <w:marLeft w:val="0"/>
          <w:marRight w:val="0"/>
          <w:marTop w:val="0"/>
          <w:marBottom w:val="0"/>
          <w:divBdr>
            <w:top w:val="none" w:sz="0" w:space="0" w:color="auto"/>
            <w:left w:val="none" w:sz="0" w:space="0" w:color="auto"/>
            <w:bottom w:val="none" w:sz="0" w:space="0" w:color="auto"/>
            <w:right w:val="none" w:sz="0" w:space="0" w:color="auto"/>
          </w:divBdr>
          <w:divsChild>
            <w:div w:id="398555373">
              <w:marLeft w:val="0"/>
              <w:marRight w:val="0"/>
              <w:marTop w:val="0"/>
              <w:marBottom w:val="0"/>
              <w:divBdr>
                <w:top w:val="none" w:sz="0" w:space="0" w:color="auto"/>
                <w:left w:val="none" w:sz="0" w:space="0" w:color="auto"/>
                <w:bottom w:val="none" w:sz="0" w:space="0" w:color="auto"/>
                <w:right w:val="none" w:sz="0" w:space="0" w:color="auto"/>
              </w:divBdr>
            </w:div>
            <w:div w:id="444351058">
              <w:marLeft w:val="0"/>
              <w:marRight w:val="0"/>
              <w:marTop w:val="0"/>
              <w:marBottom w:val="0"/>
              <w:divBdr>
                <w:top w:val="none" w:sz="0" w:space="0" w:color="auto"/>
                <w:left w:val="none" w:sz="0" w:space="0" w:color="auto"/>
                <w:bottom w:val="none" w:sz="0" w:space="0" w:color="auto"/>
                <w:right w:val="none" w:sz="0" w:space="0" w:color="auto"/>
              </w:divBdr>
            </w:div>
            <w:div w:id="728385411">
              <w:marLeft w:val="0"/>
              <w:marRight w:val="0"/>
              <w:marTop w:val="0"/>
              <w:marBottom w:val="0"/>
              <w:divBdr>
                <w:top w:val="none" w:sz="0" w:space="0" w:color="auto"/>
                <w:left w:val="none" w:sz="0" w:space="0" w:color="auto"/>
                <w:bottom w:val="none" w:sz="0" w:space="0" w:color="auto"/>
                <w:right w:val="none" w:sz="0" w:space="0" w:color="auto"/>
              </w:divBdr>
            </w:div>
            <w:div w:id="1075206730">
              <w:marLeft w:val="0"/>
              <w:marRight w:val="0"/>
              <w:marTop w:val="0"/>
              <w:marBottom w:val="0"/>
              <w:divBdr>
                <w:top w:val="none" w:sz="0" w:space="0" w:color="auto"/>
                <w:left w:val="none" w:sz="0" w:space="0" w:color="auto"/>
                <w:bottom w:val="none" w:sz="0" w:space="0" w:color="auto"/>
                <w:right w:val="none" w:sz="0" w:space="0" w:color="auto"/>
              </w:divBdr>
            </w:div>
            <w:div w:id="1134447834">
              <w:marLeft w:val="0"/>
              <w:marRight w:val="0"/>
              <w:marTop w:val="0"/>
              <w:marBottom w:val="0"/>
              <w:divBdr>
                <w:top w:val="none" w:sz="0" w:space="0" w:color="auto"/>
                <w:left w:val="none" w:sz="0" w:space="0" w:color="auto"/>
                <w:bottom w:val="none" w:sz="0" w:space="0" w:color="auto"/>
                <w:right w:val="none" w:sz="0" w:space="0" w:color="auto"/>
              </w:divBdr>
            </w:div>
            <w:div w:id="1477456000">
              <w:marLeft w:val="0"/>
              <w:marRight w:val="0"/>
              <w:marTop w:val="0"/>
              <w:marBottom w:val="0"/>
              <w:divBdr>
                <w:top w:val="none" w:sz="0" w:space="0" w:color="auto"/>
                <w:left w:val="none" w:sz="0" w:space="0" w:color="auto"/>
                <w:bottom w:val="none" w:sz="0" w:space="0" w:color="auto"/>
                <w:right w:val="none" w:sz="0" w:space="0" w:color="auto"/>
              </w:divBdr>
            </w:div>
            <w:div w:id="1576087143">
              <w:marLeft w:val="0"/>
              <w:marRight w:val="0"/>
              <w:marTop w:val="0"/>
              <w:marBottom w:val="0"/>
              <w:divBdr>
                <w:top w:val="none" w:sz="0" w:space="0" w:color="auto"/>
                <w:left w:val="none" w:sz="0" w:space="0" w:color="auto"/>
                <w:bottom w:val="none" w:sz="0" w:space="0" w:color="auto"/>
                <w:right w:val="none" w:sz="0" w:space="0" w:color="auto"/>
              </w:divBdr>
            </w:div>
            <w:div w:id="1594244541">
              <w:marLeft w:val="0"/>
              <w:marRight w:val="0"/>
              <w:marTop w:val="0"/>
              <w:marBottom w:val="0"/>
              <w:divBdr>
                <w:top w:val="none" w:sz="0" w:space="0" w:color="auto"/>
                <w:left w:val="none" w:sz="0" w:space="0" w:color="auto"/>
                <w:bottom w:val="none" w:sz="0" w:space="0" w:color="auto"/>
                <w:right w:val="none" w:sz="0" w:space="0" w:color="auto"/>
              </w:divBdr>
            </w:div>
            <w:div w:id="1764256761">
              <w:marLeft w:val="0"/>
              <w:marRight w:val="0"/>
              <w:marTop w:val="0"/>
              <w:marBottom w:val="0"/>
              <w:divBdr>
                <w:top w:val="none" w:sz="0" w:space="0" w:color="auto"/>
                <w:left w:val="none" w:sz="0" w:space="0" w:color="auto"/>
                <w:bottom w:val="none" w:sz="0" w:space="0" w:color="auto"/>
                <w:right w:val="none" w:sz="0" w:space="0" w:color="auto"/>
              </w:divBdr>
            </w:div>
            <w:div w:id="190533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835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F3E37E98D188B4284D85E7FD1C4EC7B" ma:contentTypeVersion="" ma:contentTypeDescription="Create a new document." ma:contentTypeScope="" ma:versionID="6d0994d41bba6f177d4b6048c48c0bb9">
  <xsd:schema xmlns:xsd="http://www.w3.org/2001/XMLSchema" xmlns:xs="http://www.w3.org/2001/XMLSchema" xmlns:p="http://schemas.microsoft.com/office/2006/metadata/properties" targetNamespace="http://schemas.microsoft.com/office/2006/metadata/properties" ma:root="true" ma:fieldsID="b2384c6cc0088fcedbaf6edaf557def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73DF03-9197-462D-AC91-02B5C800ED3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75564F2-B516-4711-8D81-9E9A749CAE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AD02B77-7190-4CB0-94E2-96CEA32F17E7}">
  <ds:schemaRefs>
    <ds:schemaRef ds:uri="http://schemas.microsoft.com/sharepoint/v3/contenttype/forms"/>
  </ds:schemaRefs>
</ds:datastoreItem>
</file>

<file path=customXml/itemProps4.xml><?xml version="1.0" encoding="utf-8"?>
<ds:datastoreItem xmlns:ds="http://schemas.openxmlformats.org/officeDocument/2006/customXml" ds:itemID="{FA3EABDE-CBDC-400C-ACB1-30CD11780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1767</Words>
  <Characters>11133</Characters>
  <Application>Microsoft Office Word</Application>
  <DocSecurity>0</DocSecurity>
  <Lines>92</Lines>
  <Paragraphs>25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Konzept</vt:lpstr>
      <vt:lpstr>Konzept</vt:lpstr>
    </vt:vector>
  </TitlesOfParts>
  <Company>DB Systems GmbH</Company>
  <LinksUpToDate>false</LinksUpToDate>
  <CharactersWithSpaces>12875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Konzept</dc:title>
  <dc:subject>DB Konzern-Vorlage</dc:subject>
  <dc:creator>Patric Heitkamp</dc:creator>
  <cp:keywords/>
  <cp:lastModifiedBy>Lachmann, Jörg</cp:lastModifiedBy>
  <cp:revision>2</cp:revision>
  <cp:lastPrinted>2019-05-27T11:14:00Z</cp:lastPrinted>
  <dcterms:created xsi:type="dcterms:W3CDTF">2020-01-24T06:23:00Z</dcterms:created>
  <dcterms:modified xsi:type="dcterms:W3CDTF">2020-01-24T06:23:00Z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ReviewCycleID">
    <vt:i4>-377472844</vt:i4>
  </property>
  <property fmtid="{D5CDD505-2E9C-101B-9397-08002B2CF9AE}" pid="3" name="_EmailEntryID">
    <vt:lpwstr>00000000C6098E33F031BE48B32CF1A696255CD0070033E421B55D064B4FB5D33C2A3BB3CB1400000008D7A10000559D6CCE32FF1D478F37BB5BE2542A6900005060F7210000</vt:lpwstr>
  </property>
  <property fmtid="{D5CDD505-2E9C-101B-9397-08002B2CF9AE}" pid="4" name="_EmailStoreID0">
    <vt:lpwstr>0000000038A1BB1005E5101AA1BB08002B2A56C20000454D534D44422E444C4C00000000000000001B55FA20AA6611CD9BC800AA002FC45A0C0000006A6F616368696D2E6D616872406973672D6F6E652E636F6D002F6F3D45786368616E67654C6162732F6F753D45786368616E67652041646D696E6973747261746976652</vt:lpwstr>
  </property>
  <property fmtid="{D5CDD505-2E9C-101B-9397-08002B2CF9AE}" pid="5" name="_EmailStoreID1">
    <vt:lpwstr>047726F7570202846594449424F484632335350444C54292F636E3D526563697069656E74732F636E3D34366336346665663863646234613963386639666130316236343261323562352D4A6F616368696D204D61687200E94632F44400000002000000100000006A006F0061006300680069006D002E006D00610068007200</vt:lpwstr>
  </property>
  <property fmtid="{D5CDD505-2E9C-101B-9397-08002B2CF9AE}" pid="6" name="_EmailStoreID2">
    <vt:lpwstr>40006900730067002D006F006E0065002E0063006F006D0000000000</vt:lpwstr>
  </property>
</Properties>
</file>